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DD" w:rsidRPr="009964DD" w:rsidRDefault="009964DD" w:rsidP="009964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64D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7ADE1B" wp14:editId="17A78EF2">
            <wp:extent cx="5928360" cy="120854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2020 sli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123" cy="12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40" w:rsidRPr="009964DD" w:rsidRDefault="00750440" w:rsidP="00750440">
      <w:pPr>
        <w:pStyle w:val="Bezproreda1"/>
        <w:ind w:right="5222"/>
        <w:rPr>
          <w:rFonts w:ascii="Arial" w:hAnsi="Arial"/>
          <w:b/>
          <w:bCs/>
          <w:sz w:val="6"/>
          <w:szCs w:val="6"/>
        </w:rPr>
      </w:pPr>
    </w:p>
    <w:p w:rsidR="00750440" w:rsidRPr="006970EA" w:rsidRDefault="00750440" w:rsidP="00750440">
      <w:pPr>
        <w:pStyle w:val="Bezproreda1"/>
        <w:ind w:right="5222"/>
        <w:rPr>
          <w:rFonts w:ascii="Arial" w:hAnsi="Arial" w:cs="Arial"/>
          <w:color w:val="333333"/>
        </w:rPr>
      </w:pPr>
      <w:r w:rsidRPr="006970EA">
        <w:rPr>
          <w:rFonts w:ascii="Arial" w:hAnsi="Arial"/>
        </w:rPr>
        <w:t xml:space="preserve">KLASA: </w:t>
      </w:r>
      <w:r>
        <w:rPr>
          <w:rFonts w:ascii="Arial" w:hAnsi="Arial"/>
        </w:rPr>
        <w:t xml:space="preserve">     333</w:t>
      </w:r>
      <w:r w:rsidRPr="006970EA">
        <w:rPr>
          <w:rFonts w:ascii="Arial" w:hAnsi="Arial"/>
        </w:rPr>
        <w:t>-</w:t>
      </w:r>
      <w:r w:rsidR="002A4C05">
        <w:rPr>
          <w:rFonts w:ascii="Arial" w:hAnsi="Arial"/>
        </w:rPr>
        <w:t>07</w:t>
      </w:r>
      <w:r w:rsidRPr="006970EA">
        <w:rPr>
          <w:rFonts w:ascii="Arial" w:hAnsi="Arial"/>
        </w:rPr>
        <w:t>/</w:t>
      </w:r>
      <w:r w:rsidR="002A4C05">
        <w:rPr>
          <w:rFonts w:ascii="Arial" w:hAnsi="Arial"/>
        </w:rPr>
        <w:t>20</w:t>
      </w:r>
      <w:r w:rsidRPr="006970EA">
        <w:rPr>
          <w:rFonts w:ascii="Arial" w:hAnsi="Arial"/>
        </w:rPr>
        <w:t>-01</w:t>
      </w:r>
      <w:r w:rsidR="00416B4C">
        <w:rPr>
          <w:rFonts w:ascii="Arial" w:hAnsi="Arial"/>
        </w:rPr>
        <w:t>/16</w:t>
      </w:r>
    </w:p>
    <w:p w:rsidR="00750440" w:rsidRPr="006970EA" w:rsidRDefault="00750440" w:rsidP="00750440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6970EA">
        <w:rPr>
          <w:rFonts w:ascii="Arial" w:hAnsi="Arial"/>
          <w:sz w:val="22"/>
          <w:szCs w:val="22"/>
        </w:rPr>
        <w:t>URBROJ:</w:t>
      </w:r>
      <w:r w:rsidRPr="006970EA">
        <w:rPr>
          <w:rFonts w:ascii="Arial" w:hAnsi="Arial"/>
          <w:sz w:val="22"/>
          <w:szCs w:val="22"/>
        </w:rPr>
        <w:tab/>
      </w:r>
      <w:r w:rsidR="002A4C05">
        <w:rPr>
          <w:rFonts w:ascii="Arial" w:hAnsi="Arial"/>
          <w:sz w:val="22"/>
          <w:szCs w:val="22"/>
        </w:rPr>
        <w:t>514-08-03-02-06-20-1</w:t>
      </w:r>
    </w:p>
    <w:p w:rsidR="00750440" w:rsidRPr="006970EA" w:rsidRDefault="00750440" w:rsidP="00750440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6970EA">
        <w:rPr>
          <w:rFonts w:ascii="Arial" w:hAnsi="Arial"/>
          <w:sz w:val="22"/>
          <w:szCs w:val="22"/>
        </w:rPr>
        <w:t xml:space="preserve">Lepoglava, </w:t>
      </w:r>
      <w:r w:rsidR="002A4C05">
        <w:rPr>
          <w:rFonts w:ascii="Arial" w:hAnsi="Arial"/>
          <w:sz w:val="22"/>
          <w:szCs w:val="22"/>
        </w:rPr>
        <w:t>16. siječnja 2020</w:t>
      </w:r>
      <w:r w:rsidRPr="006970EA">
        <w:rPr>
          <w:rFonts w:ascii="Arial" w:hAnsi="Arial"/>
          <w:sz w:val="22"/>
          <w:szCs w:val="22"/>
        </w:rPr>
        <w:t>.</w:t>
      </w:r>
    </w:p>
    <w:p w:rsidR="00750440" w:rsidRPr="002C45A4" w:rsidRDefault="00750440" w:rsidP="002A4C0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134"/>
        </w:tabs>
        <w:ind w:left="4956"/>
        <w:jc w:val="center"/>
        <w:rPr>
          <w:b/>
          <w:bCs/>
          <w:sz w:val="22"/>
          <w:szCs w:val="22"/>
          <w:u w:val="single"/>
        </w:rPr>
      </w:pPr>
      <w:r w:rsidRPr="002C45A4">
        <w:rPr>
          <w:b/>
          <w:bCs/>
          <w:sz w:val="22"/>
          <w:szCs w:val="22"/>
          <w:u w:val="single"/>
        </w:rPr>
        <w:t>PONUDITELJ</w:t>
      </w:r>
      <w:r>
        <w:rPr>
          <w:b/>
          <w:bCs/>
          <w:sz w:val="22"/>
          <w:szCs w:val="22"/>
          <w:u w:val="single"/>
        </w:rPr>
        <w:t>U GRUPe/ a:</w:t>
      </w:r>
    </w:p>
    <w:p w:rsidR="00750440" w:rsidRPr="002A4C05" w:rsidRDefault="002A4C05" w:rsidP="002A4C0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134"/>
        </w:tabs>
        <w:ind w:left="4956"/>
        <w:jc w:val="center"/>
        <w:rPr>
          <w:b/>
          <w:bCs/>
          <w:sz w:val="23"/>
          <w:szCs w:val="23"/>
        </w:rPr>
      </w:pPr>
      <w:r>
        <w:rPr>
          <w:b/>
          <w:bCs/>
          <w:smallCaps/>
          <w:sz w:val="23"/>
          <w:szCs w:val="23"/>
        </w:rPr>
        <w:t xml:space="preserve">I.- </w:t>
      </w:r>
      <w:r>
        <w:rPr>
          <w:b/>
          <w:bCs/>
          <w:sz w:val="23"/>
          <w:szCs w:val="23"/>
        </w:rPr>
        <w:t xml:space="preserve">Tjestenina     </w:t>
      </w:r>
      <w:r w:rsidRPr="002A4C05">
        <w:rPr>
          <w:b/>
          <w:bCs/>
          <w:sz w:val="23"/>
          <w:szCs w:val="23"/>
          <w:vertAlign w:val="superscript"/>
        </w:rPr>
        <w:t>i/ ili</w:t>
      </w:r>
      <w:r>
        <w:rPr>
          <w:b/>
          <w:bCs/>
          <w:sz w:val="23"/>
          <w:szCs w:val="23"/>
        </w:rPr>
        <w:t xml:space="preserve">    II.- Razni prehrambeni art.</w:t>
      </w:r>
    </w:p>
    <w:p w:rsidR="00750440" w:rsidRPr="009964DD" w:rsidRDefault="00750440" w:rsidP="00750440">
      <w:pPr>
        <w:tabs>
          <w:tab w:val="left" w:pos="1134"/>
        </w:tabs>
        <w:jc w:val="right"/>
        <w:rPr>
          <w:b/>
          <w:bCs/>
          <w:sz w:val="6"/>
          <w:szCs w:val="6"/>
        </w:rPr>
      </w:pPr>
    </w:p>
    <w:p w:rsidR="00750440" w:rsidRPr="00215183" w:rsidRDefault="00750440" w:rsidP="00750440">
      <w:pPr>
        <w:tabs>
          <w:tab w:val="left" w:pos="1134"/>
        </w:tabs>
        <w:jc w:val="right"/>
        <w:rPr>
          <w:b/>
          <w:bCs/>
          <w:sz w:val="10"/>
          <w:szCs w:val="10"/>
        </w:rPr>
      </w:pPr>
    </w:p>
    <w:p w:rsidR="00750440" w:rsidRPr="000B6666" w:rsidRDefault="00750440" w:rsidP="00750440">
      <w:pPr>
        <w:tabs>
          <w:tab w:val="left" w:pos="1134"/>
        </w:tabs>
        <w:rPr>
          <w:b/>
          <w:bCs/>
          <w:sz w:val="6"/>
          <w:szCs w:val="6"/>
          <w:u w:val="single"/>
        </w:rPr>
      </w:pPr>
    </w:p>
    <w:p w:rsidR="00750440" w:rsidRPr="003E53D1" w:rsidRDefault="00750440" w:rsidP="00750440">
      <w:pPr>
        <w:tabs>
          <w:tab w:val="left" w:pos="1134"/>
        </w:tabs>
        <w:rPr>
          <w:sz w:val="22"/>
          <w:szCs w:val="22"/>
        </w:rPr>
      </w:pPr>
      <w:r w:rsidRPr="003E53D1">
        <w:rPr>
          <w:b/>
          <w:bCs/>
          <w:sz w:val="22"/>
          <w:szCs w:val="22"/>
          <w:u w:val="single"/>
        </w:rPr>
        <w:t>Predmet</w:t>
      </w:r>
      <w:r w:rsidRPr="003E53D1">
        <w:rPr>
          <w:sz w:val="22"/>
          <w:szCs w:val="22"/>
        </w:rPr>
        <w:t>:</w:t>
      </w:r>
      <w:r w:rsidRPr="003E53D1">
        <w:rPr>
          <w:sz w:val="22"/>
          <w:szCs w:val="22"/>
        </w:rPr>
        <w:tab/>
      </w:r>
      <w:r w:rsidRPr="00EC598A">
        <w:rPr>
          <w:b/>
          <w:bCs/>
          <w:sz w:val="22"/>
          <w:szCs w:val="22"/>
          <w:u w:val="single"/>
        </w:rPr>
        <w:t xml:space="preserve">Opskrba </w:t>
      </w:r>
      <w:proofErr w:type="spellStart"/>
      <w:r>
        <w:rPr>
          <w:b/>
          <w:bCs/>
          <w:sz w:val="22"/>
          <w:szCs w:val="22"/>
          <w:u w:val="single"/>
        </w:rPr>
        <w:t>asort</w:t>
      </w:r>
      <w:proofErr w:type="spellEnd"/>
      <w:r>
        <w:rPr>
          <w:b/>
          <w:bCs/>
          <w:sz w:val="22"/>
          <w:szCs w:val="22"/>
          <w:u w:val="single"/>
        </w:rPr>
        <w:t xml:space="preserve">. grupe/a </w:t>
      </w:r>
      <w:r w:rsidR="003B4644">
        <w:rPr>
          <w:b/>
          <w:bCs/>
          <w:smallCaps/>
          <w:sz w:val="22"/>
          <w:szCs w:val="22"/>
          <w:u w:val="single"/>
        </w:rPr>
        <w:t xml:space="preserve">: I.- Tjestenina; II.- </w:t>
      </w:r>
      <w:r w:rsidR="003B4644">
        <w:rPr>
          <w:b/>
          <w:bCs/>
          <w:sz w:val="22"/>
          <w:szCs w:val="22"/>
          <w:u w:val="single"/>
        </w:rPr>
        <w:t>Razni prehrambeni art.</w:t>
      </w:r>
      <w:r w:rsidRPr="00EC598A">
        <w:rPr>
          <w:b/>
          <w:bCs/>
          <w:sz w:val="22"/>
          <w:szCs w:val="22"/>
          <w:u w:val="single"/>
        </w:rPr>
        <w:t xml:space="preserve"> </w:t>
      </w:r>
      <w:r w:rsidR="003B4644">
        <w:rPr>
          <w:b/>
          <w:bCs/>
          <w:sz w:val="22"/>
          <w:szCs w:val="22"/>
          <w:u w:val="single"/>
        </w:rPr>
        <w:t>tijekom</w:t>
      </w:r>
      <w:r>
        <w:rPr>
          <w:b/>
          <w:bCs/>
          <w:sz w:val="22"/>
          <w:szCs w:val="22"/>
          <w:u w:val="single"/>
        </w:rPr>
        <w:t xml:space="preserve"> </w:t>
      </w:r>
      <w:r w:rsidR="00557D39">
        <w:rPr>
          <w:b/>
          <w:bCs/>
          <w:sz w:val="22"/>
          <w:szCs w:val="22"/>
          <w:u w:val="single"/>
        </w:rPr>
        <w:t>2020</w:t>
      </w:r>
      <w:r>
        <w:rPr>
          <w:b/>
          <w:bCs/>
          <w:sz w:val="22"/>
          <w:szCs w:val="22"/>
          <w:u w:val="single"/>
        </w:rPr>
        <w:t>. g</w:t>
      </w:r>
      <w:r w:rsidRPr="00EC598A">
        <w:rPr>
          <w:b/>
          <w:bCs/>
          <w:sz w:val="22"/>
          <w:szCs w:val="22"/>
          <w:u w:val="single"/>
        </w:rPr>
        <w:t>.</w:t>
      </w:r>
    </w:p>
    <w:p w:rsidR="00750440" w:rsidRDefault="00750440" w:rsidP="00750440">
      <w:pPr>
        <w:numPr>
          <w:ilvl w:val="0"/>
          <w:numId w:val="1"/>
        </w:numPr>
        <w:tabs>
          <w:tab w:val="left" w:pos="1134"/>
        </w:tabs>
        <w:rPr>
          <w:b/>
          <w:bCs/>
          <w:sz w:val="22"/>
          <w:szCs w:val="22"/>
          <w:vertAlign w:val="superscript"/>
        </w:rPr>
      </w:pPr>
      <w:r w:rsidRPr="00EC598A">
        <w:rPr>
          <w:b/>
          <w:bCs/>
          <w:sz w:val="22"/>
          <w:szCs w:val="22"/>
          <w:vertAlign w:val="superscript"/>
        </w:rPr>
        <w:t xml:space="preserve">poziv na dostavu ponude/a, upućuje se  </w:t>
      </w:r>
    </w:p>
    <w:p w:rsidR="00750440" w:rsidRPr="00557D39" w:rsidRDefault="00750440" w:rsidP="00750440">
      <w:pPr>
        <w:tabs>
          <w:tab w:val="left" w:pos="1134"/>
        </w:tabs>
        <w:ind w:left="1776"/>
        <w:rPr>
          <w:b/>
          <w:bCs/>
          <w:sz w:val="6"/>
          <w:szCs w:val="6"/>
          <w:vertAlign w:val="superscript"/>
        </w:rPr>
      </w:pPr>
    </w:p>
    <w:p w:rsidR="00750440" w:rsidRPr="009964DD" w:rsidRDefault="00750440" w:rsidP="00750440">
      <w:pPr>
        <w:tabs>
          <w:tab w:val="left" w:pos="1134"/>
        </w:tabs>
        <w:ind w:left="1260"/>
        <w:rPr>
          <w:sz w:val="2"/>
          <w:szCs w:val="2"/>
        </w:rPr>
      </w:pPr>
    </w:p>
    <w:p w:rsidR="00750440" w:rsidRDefault="00750440" w:rsidP="00750440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Pozivamo vas na dostavu  ponude za </w:t>
      </w:r>
      <w:r>
        <w:rPr>
          <w:sz w:val="22"/>
          <w:szCs w:val="22"/>
        </w:rPr>
        <w:t xml:space="preserve">grupu/e: </w:t>
      </w:r>
      <w:r>
        <w:rPr>
          <w:b/>
          <w:sz w:val="22"/>
          <w:szCs w:val="22"/>
        </w:rPr>
        <w:t>I.</w:t>
      </w:r>
      <w:r>
        <w:rPr>
          <w:sz w:val="22"/>
          <w:szCs w:val="22"/>
        </w:rPr>
        <w:t xml:space="preserve">- Tjestenina </w:t>
      </w:r>
      <w:r w:rsidRPr="00EC598A">
        <w:rPr>
          <w:b/>
          <w:bCs/>
          <w:sz w:val="22"/>
          <w:szCs w:val="22"/>
          <w:u w:val="single"/>
          <w:vertAlign w:val="superscript"/>
        </w:rPr>
        <w:t>i/ ili</w:t>
      </w:r>
      <w:r w:rsidRPr="00B9027E">
        <w:rPr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II.</w:t>
      </w:r>
      <w:r>
        <w:rPr>
          <w:sz w:val="22"/>
          <w:szCs w:val="22"/>
        </w:rPr>
        <w:t>- Začini, dodaci jelima, juhe koncentrati, riža, kaša, soja na način da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priložite </w:t>
      </w:r>
      <w:r w:rsidR="000B6666">
        <w:rPr>
          <w:sz w:val="22"/>
          <w:szCs w:val="22"/>
        </w:rPr>
        <w:t xml:space="preserve">sve </w:t>
      </w:r>
      <w:r w:rsidR="00557D39">
        <w:rPr>
          <w:rFonts w:ascii="Arial" w:hAnsi="Arial" w:cs="Arial"/>
          <w:sz w:val="22"/>
          <w:szCs w:val="22"/>
        </w:rPr>
        <w:t>▪</w:t>
      </w:r>
      <w:r w:rsidR="00557D39">
        <w:rPr>
          <w:sz w:val="22"/>
          <w:szCs w:val="22"/>
        </w:rPr>
        <w:t xml:space="preserve"> </w:t>
      </w:r>
      <w:r>
        <w:rPr>
          <w:sz w:val="22"/>
          <w:szCs w:val="22"/>
        </w:rPr>
        <w:t>( niže pobrojane ) zahtijevane dokaze o sposobnosti te popunite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obrazac </w:t>
      </w:r>
      <w:r w:rsidRPr="003E53D1">
        <w:rPr>
          <w:sz w:val="22"/>
          <w:szCs w:val="22"/>
        </w:rPr>
        <w:t>troškovnik</w:t>
      </w:r>
      <w:r>
        <w:rPr>
          <w:sz w:val="22"/>
          <w:szCs w:val="22"/>
        </w:rPr>
        <w:t xml:space="preserve">a grupe/a </w:t>
      </w:r>
      <w:r w:rsidR="00886BEC">
        <w:rPr>
          <w:sz w:val="22"/>
          <w:szCs w:val="22"/>
        </w:rPr>
        <w:t xml:space="preserve">, </w:t>
      </w:r>
      <w:r w:rsidR="00886BEC">
        <w:rPr>
          <w:b/>
          <w:sz w:val="22"/>
          <w:szCs w:val="22"/>
        </w:rPr>
        <w:t xml:space="preserve">respektirajući procijenjenu vrijednost grupe </w:t>
      </w:r>
      <w:r w:rsidR="00886BEC" w:rsidRPr="00EA3EA8">
        <w:rPr>
          <w:sz w:val="22"/>
          <w:szCs w:val="22"/>
        </w:rPr>
        <w:t>predmeta</w:t>
      </w:r>
      <w:r w:rsidR="00886BEC">
        <w:rPr>
          <w:b/>
          <w:sz w:val="22"/>
          <w:szCs w:val="22"/>
        </w:rPr>
        <w:t xml:space="preserve"> </w:t>
      </w:r>
      <w:r w:rsidR="00886BEC">
        <w:rPr>
          <w:sz w:val="22"/>
          <w:szCs w:val="22"/>
        </w:rPr>
        <w:t>nabave, iskazan</w:t>
      </w:r>
      <w:r w:rsidR="000B6666">
        <w:rPr>
          <w:sz w:val="22"/>
          <w:szCs w:val="22"/>
        </w:rPr>
        <w:t>e</w:t>
      </w:r>
      <w:r w:rsidR="00886BEC">
        <w:rPr>
          <w:sz w:val="22"/>
          <w:szCs w:val="22"/>
        </w:rPr>
        <w:t xml:space="preserve"> u zaglavlju svakog Troškovnika </w:t>
      </w:r>
      <w:r>
        <w:rPr>
          <w:sz w:val="22"/>
          <w:szCs w:val="22"/>
        </w:rPr>
        <w:t xml:space="preserve">( </w:t>
      </w:r>
      <w:r w:rsidR="000B6666">
        <w:rPr>
          <w:sz w:val="22"/>
          <w:szCs w:val="22"/>
          <w:u w:val="single"/>
        </w:rPr>
        <w:t xml:space="preserve">potrebno je nuditi tj. </w:t>
      </w:r>
      <w:r w:rsidRPr="00EC598A">
        <w:rPr>
          <w:sz w:val="22"/>
          <w:szCs w:val="22"/>
          <w:u w:val="single"/>
        </w:rPr>
        <w:t>popuniti sve stavke nuđene grupe</w:t>
      </w:r>
      <w:r w:rsidR="000B6666">
        <w:rPr>
          <w:sz w:val="22"/>
          <w:szCs w:val="22"/>
        </w:rPr>
        <w:t xml:space="preserve"> )</w:t>
      </w:r>
      <w:r w:rsidRPr="003E53D1">
        <w:rPr>
          <w:sz w:val="22"/>
          <w:szCs w:val="22"/>
        </w:rPr>
        <w:t>.</w:t>
      </w:r>
      <w:r>
        <w:rPr>
          <w:sz w:val="22"/>
          <w:szCs w:val="22"/>
        </w:rPr>
        <w:t xml:space="preserve"> Niže naznačene</w:t>
      </w:r>
      <w:r w:rsidR="00557D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▪ dokaze o sposobnosti ( kojima otklanjate osnove za isključenje iz čl. 251.- 253. ZJN 2016. ) moguće je priložiti kao neovjerenu presliku, ali i u obliku Izjave odgovorne osobe da gospodarski subjekt ispunjava sve ▪ kriterije, </w:t>
      </w:r>
      <w:r w:rsidR="00557D39">
        <w:rPr>
          <w:sz w:val="22"/>
          <w:szCs w:val="22"/>
        </w:rPr>
        <w:t>a</w:t>
      </w:r>
      <w:r>
        <w:rPr>
          <w:sz w:val="22"/>
          <w:szCs w:val="22"/>
        </w:rPr>
        <w:t xml:space="preserve"> koje </w:t>
      </w:r>
      <w:r w:rsidR="00557D39">
        <w:rPr>
          <w:sz w:val="22"/>
          <w:szCs w:val="22"/>
        </w:rPr>
        <w:t>će</w:t>
      </w:r>
      <w:r>
        <w:rPr>
          <w:sz w:val="22"/>
          <w:szCs w:val="22"/>
        </w:rPr>
        <w:t xml:space="preserve"> na poziv naručitelja </w:t>
      </w:r>
      <w:r w:rsidR="00557D39">
        <w:rPr>
          <w:sz w:val="22"/>
          <w:szCs w:val="22"/>
        </w:rPr>
        <w:t xml:space="preserve">biti </w:t>
      </w:r>
      <w:r>
        <w:rPr>
          <w:sz w:val="22"/>
          <w:szCs w:val="22"/>
        </w:rPr>
        <w:t xml:space="preserve">u mogućnosti </w:t>
      </w:r>
      <w:r w:rsidR="00557D39">
        <w:rPr>
          <w:sz w:val="22"/>
          <w:szCs w:val="22"/>
          <w:u w:val="single"/>
        </w:rPr>
        <w:t>pravovremeno</w:t>
      </w:r>
      <w:r>
        <w:rPr>
          <w:sz w:val="22"/>
          <w:szCs w:val="22"/>
        </w:rPr>
        <w:t xml:space="preserve"> i dostaviti ( ukoliko iste prethodno nije već dostavio ).</w:t>
      </w:r>
    </w:p>
    <w:p w:rsidR="00750440" w:rsidRDefault="00750440" w:rsidP="00750440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Kriteriji za kvalitativni odabir </w:t>
      </w:r>
      <w:r w:rsidRPr="00542F4E">
        <w:rPr>
          <w:bCs/>
          <w:sz w:val="22"/>
          <w:szCs w:val="22"/>
        </w:rPr>
        <w:t xml:space="preserve">najpovoljnijeg gospodarskog/ih </w:t>
      </w:r>
      <w:proofErr w:type="spellStart"/>
      <w:r w:rsidRPr="00542F4E">
        <w:rPr>
          <w:bCs/>
          <w:sz w:val="22"/>
          <w:szCs w:val="22"/>
        </w:rPr>
        <w:t>subjek</w:t>
      </w:r>
      <w:proofErr w:type="spellEnd"/>
      <w:r w:rsidRPr="00542F4E">
        <w:rPr>
          <w:bCs/>
          <w:sz w:val="22"/>
          <w:szCs w:val="22"/>
        </w:rPr>
        <w:t>(a)ta</w:t>
      </w:r>
      <w:r>
        <w:rPr>
          <w:b/>
          <w:bCs/>
          <w:sz w:val="22"/>
          <w:szCs w:val="22"/>
        </w:rPr>
        <w:t xml:space="preserve"> su:</w:t>
      </w:r>
      <w:r>
        <w:rPr>
          <w:b/>
          <w:bCs/>
          <w:sz w:val="22"/>
          <w:szCs w:val="22"/>
        </w:rPr>
        <w:tab/>
      </w:r>
    </w:p>
    <w:p w:rsidR="00750440" w:rsidRPr="00542F4E" w:rsidRDefault="00750440" w:rsidP="00750440">
      <w:pPr>
        <w:tabs>
          <w:tab w:val="left" w:pos="1134"/>
        </w:tabs>
        <w:jc w:val="both"/>
        <w:rPr>
          <w:b/>
          <w:bCs/>
          <w:sz w:val="6"/>
          <w:szCs w:val="6"/>
        </w:rPr>
      </w:pPr>
    </w:p>
    <w:p w:rsidR="00750440" w:rsidRDefault="00750440" w:rsidP="00750440">
      <w:pPr>
        <w:numPr>
          <w:ilvl w:val="0"/>
          <w:numId w:val="2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Izjava o nekažnjavanju sukladno čl.265.st.(2) ZJN.; ne starija od tri ( 3 ) mjeseca po primitku ovog poziva;</w:t>
      </w:r>
    </w:p>
    <w:p w:rsidR="00750440" w:rsidRDefault="00750440" w:rsidP="00750440">
      <w:pPr>
        <w:numPr>
          <w:ilvl w:val="0"/>
          <w:numId w:val="2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o ispunjenju obveze plaćanja dospjelih poreznih obveza i obveza za mirovinsko i zdravstveno osiguranje ( Potvrda porezne uprave o stanju duga ) sukladno čl.265.st.(2) ZJN 2016., ne stariji od trideset ( 30 ) dana po primitku ovog poziva; </w:t>
      </w:r>
    </w:p>
    <w:p w:rsidR="00750440" w:rsidRDefault="00750440" w:rsidP="00750440">
      <w:pPr>
        <w:numPr>
          <w:ilvl w:val="0"/>
          <w:numId w:val="2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Dokaz o upisu u sudski, obrtni, strukovni ili drugi odgovarajući registar države sjedišta gospodarskog subjekta, ne stariji od tri ( 3 ) mjeseca po primitku ovog poziva;</w:t>
      </w:r>
      <w:r w:rsidRPr="00882FB0">
        <w:rPr>
          <w:sz w:val="22"/>
          <w:szCs w:val="22"/>
        </w:rPr>
        <w:t xml:space="preserve"> </w:t>
      </w:r>
      <w:r>
        <w:rPr>
          <w:sz w:val="22"/>
          <w:szCs w:val="22"/>
        </w:rPr>
        <w:t>sukladno čl.265.st.(2) ZJN 2016.</w:t>
      </w:r>
    </w:p>
    <w:p w:rsidR="00557D39" w:rsidRPr="003B4644" w:rsidRDefault="003B4644" w:rsidP="003B464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Svaki ponuditelj koji je ujedno i proizvođač </w:t>
      </w:r>
      <w:r>
        <w:rPr>
          <w:sz w:val="22"/>
          <w:szCs w:val="22"/>
          <w:u w:val="single"/>
        </w:rPr>
        <w:t xml:space="preserve">u asortimanu grupe I.- </w:t>
      </w:r>
      <w:r>
        <w:rPr>
          <w:sz w:val="22"/>
          <w:szCs w:val="22"/>
        </w:rPr>
        <w:t xml:space="preserve">tjestenine dostavlja </w:t>
      </w:r>
      <w:r>
        <w:rPr>
          <w:sz w:val="22"/>
          <w:szCs w:val="22"/>
          <w:u w:val="single"/>
        </w:rPr>
        <w:t>važeću</w:t>
      </w:r>
      <w:r w:rsidRPr="00F14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Potvrdu da je objekt u kojem obavlja djelatnost ( u bilo kojoj fazi: proizvodnje, prerade i distribucije ) upisan u Upisnik registriranih i odobrenih objekata kojeg vodi Uprava za veterinarstvo Ministarstva poljoprivrede, uz </w:t>
      </w:r>
      <w:r>
        <w:rPr>
          <w:sz w:val="22"/>
          <w:szCs w:val="22"/>
          <w:u w:val="single"/>
        </w:rPr>
        <w:t>napomenu:</w:t>
      </w:r>
      <w:r>
        <w:rPr>
          <w:sz w:val="22"/>
          <w:szCs w:val="22"/>
        </w:rPr>
        <w:t xml:space="preserve"> da za bilo koju djelatnost na potvrdi/ rješenju </w:t>
      </w:r>
      <w:r>
        <w:rPr>
          <w:sz w:val="22"/>
          <w:szCs w:val="22"/>
          <w:u w:val="single"/>
        </w:rPr>
        <w:t>ne smije biti iskazano uvjetno mišljenje !!!</w:t>
      </w:r>
      <w:r>
        <w:rPr>
          <w:sz w:val="22"/>
          <w:szCs w:val="22"/>
        </w:rPr>
        <w:t xml:space="preserve"> </w:t>
      </w:r>
    </w:p>
    <w:p w:rsidR="00750440" w:rsidRDefault="00750440" w:rsidP="00750440">
      <w:pPr>
        <w:numPr>
          <w:ilvl w:val="0"/>
          <w:numId w:val="2"/>
        </w:numPr>
        <w:jc w:val="both"/>
        <w:rPr>
          <w:sz w:val="22"/>
          <w:szCs w:val="22"/>
        </w:rPr>
      </w:pPr>
      <w:r w:rsidRPr="00340369">
        <w:rPr>
          <w:sz w:val="22"/>
          <w:szCs w:val="22"/>
        </w:rPr>
        <w:t xml:space="preserve">Ponuditelj obvezno mora dokazati da ima uveden jedan od sustava za osiguranje kvalitete i upravljanje sigurnošću hrane koji se koristi u prehrambenoj industriji ( HACCP, ISO 22000:2005, ISO 9001:2008, ISO 14001:2004, IFS </w:t>
      </w:r>
      <w:proofErr w:type="spellStart"/>
      <w:r w:rsidRPr="00340369">
        <w:rPr>
          <w:sz w:val="22"/>
          <w:szCs w:val="22"/>
        </w:rPr>
        <w:t>Food</w:t>
      </w:r>
      <w:proofErr w:type="spellEnd"/>
      <w:r w:rsidRPr="00340369">
        <w:rPr>
          <w:sz w:val="22"/>
          <w:szCs w:val="22"/>
        </w:rPr>
        <w:t xml:space="preserve"> ili neki drugi sustav koji koristi prehrambena industrija ).  </w:t>
      </w:r>
    </w:p>
    <w:p w:rsidR="00750440" w:rsidRPr="003B4644" w:rsidRDefault="00750440" w:rsidP="00750440">
      <w:pPr>
        <w:ind w:left="360"/>
        <w:jc w:val="both"/>
        <w:rPr>
          <w:sz w:val="6"/>
          <w:szCs w:val="6"/>
        </w:rPr>
      </w:pPr>
    </w:p>
    <w:p w:rsidR="00750440" w:rsidRPr="00340369" w:rsidRDefault="00750440" w:rsidP="00750440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Zahtjevi u svezi plaćanja:</w:t>
      </w:r>
    </w:p>
    <w:p w:rsidR="000B6666" w:rsidRDefault="00750440" w:rsidP="00750440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Odabrani ponuditelj je u obvezi na </w:t>
      </w:r>
      <w:r>
        <w:rPr>
          <w:sz w:val="22"/>
          <w:szCs w:val="22"/>
        </w:rPr>
        <w:t xml:space="preserve">svakom </w:t>
      </w:r>
      <w:r w:rsidR="003B4644">
        <w:rPr>
          <w:sz w:val="22"/>
          <w:szCs w:val="22"/>
        </w:rPr>
        <w:t xml:space="preserve">( </w:t>
      </w:r>
      <w:r w:rsidR="003B4644">
        <w:rPr>
          <w:sz w:val="22"/>
          <w:szCs w:val="22"/>
          <w:u w:val="single"/>
        </w:rPr>
        <w:t>jedino i isključivo )</w:t>
      </w:r>
      <w:r w:rsidR="003B4644" w:rsidRPr="000B6666">
        <w:rPr>
          <w:sz w:val="22"/>
          <w:szCs w:val="22"/>
        </w:rPr>
        <w:t xml:space="preserve"> </w:t>
      </w:r>
      <w:r w:rsidR="003B4644" w:rsidRPr="003B4644">
        <w:rPr>
          <w:b/>
          <w:sz w:val="22"/>
          <w:szCs w:val="22"/>
        </w:rPr>
        <w:t xml:space="preserve">e- </w:t>
      </w:r>
      <w:r w:rsidRPr="003B4644">
        <w:rPr>
          <w:b/>
          <w:sz w:val="22"/>
          <w:szCs w:val="22"/>
        </w:rPr>
        <w:t>računu</w:t>
      </w:r>
      <w:r>
        <w:rPr>
          <w:sz w:val="22"/>
          <w:szCs w:val="22"/>
        </w:rPr>
        <w:t>, koji ispostavlja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>navoditi</w:t>
      </w:r>
      <w:r w:rsidRPr="003E53D1">
        <w:rPr>
          <w:sz w:val="22"/>
          <w:szCs w:val="22"/>
        </w:rPr>
        <w:t xml:space="preserve"> broj </w:t>
      </w:r>
      <w:r>
        <w:rPr>
          <w:sz w:val="22"/>
          <w:szCs w:val="22"/>
        </w:rPr>
        <w:t xml:space="preserve">ugovora/ </w:t>
      </w:r>
      <w:r w:rsidRPr="003E53D1">
        <w:rPr>
          <w:sz w:val="22"/>
          <w:szCs w:val="22"/>
        </w:rPr>
        <w:t>narudžbenice temeljem koje je izvršio isporuku .</w:t>
      </w:r>
    </w:p>
    <w:p w:rsidR="00750440" w:rsidRDefault="00750440" w:rsidP="00750440">
      <w:pPr>
        <w:tabs>
          <w:tab w:val="left" w:pos="1134"/>
        </w:tabs>
        <w:jc w:val="both"/>
        <w:rPr>
          <w:sz w:val="22"/>
          <w:szCs w:val="22"/>
        </w:rPr>
      </w:pPr>
      <w:r w:rsidRPr="003B4644">
        <w:rPr>
          <w:b/>
          <w:sz w:val="22"/>
          <w:szCs w:val="22"/>
        </w:rPr>
        <w:t>Plaćanje</w:t>
      </w:r>
      <w:r w:rsidRPr="003E53D1">
        <w:rPr>
          <w:sz w:val="22"/>
          <w:szCs w:val="22"/>
        </w:rPr>
        <w:t xml:space="preserve">: </w:t>
      </w:r>
      <w:r w:rsidRPr="003B4644">
        <w:rPr>
          <w:b/>
          <w:sz w:val="22"/>
          <w:szCs w:val="22"/>
        </w:rPr>
        <w:t>60 dana</w:t>
      </w:r>
      <w:r w:rsidRPr="003E53D1">
        <w:rPr>
          <w:sz w:val="22"/>
          <w:szCs w:val="22"/>
        </w:rPr>
        <w:t xml:space="preserve"> od dana </w:t>
      </w:r>
      <w:r>
        <w:rPr>
          <w:sz w:val="22"/>
          <w:szCs w:val="22"/>
        </w:rPr>
        <w:t>uredno zaprimljenog računa za neosporno izvršenu isporuku/ dostavu</w:t>
      </w:r>
      <w:r w:rsidRPr="003E53D1">
        <w:rPr>
          <w:sz w:val="22"/>
          <w:szCs w:val="22"/>
        </w:rPr>
        <w:t>.</w:t>
      </w:r>
    </w:p>
    <w:p w:rsidR="000B6666" w:rsidRPr="000B6666" w:rsidRDefault="000B6666" w:rsidP="00750440">
      <w:pPr>
        <w:tabs>
          <w:tab w:val="left" w:pos="113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Kriterij odabira: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sveukupno </w:t>
      </w:r>
      <w:r>
        <w:rPr>
          <w:b/>
          <w:sz w:val="22"/>
          <w:szCs w:val="22"/>
        </w:rPr>
        <w:t xml:space="preserve">najniža cijena grupe </w:t>
      </w:r>
      <w:r>
        <w:rPr>
          <w:sz w:val="22"/>
          <w:szCs w:val="22"/>
        </w:rPr>
        <w:t>predmeta nabave.</w:t>
      </w:r>
    </w:p>
    <w:p w:rsidR="00750440" w:rsidRPr="00340369" w:rsidRDefault="00750440" w:rsidP="00750440">
      <w:pPr>
        <w:tabs>
          <w:tab w:val="left" w:pos="1134"/>
        </w:tabs>
        <w:jc w:val="both"/>
        <w:rPr>
          <w:sz w:val="6"/>
          <w:szCs w:val="6"/>
        </w:rPr>
      </w:pPr>
    </w:p>
    <w:p w:rsidR="00750440" w:rsidRDefault="00750440" w:rsidP="00750440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Ponudu je potrebno dostaviti </w:t>
      </w:r>
      <w:r>
        <w:rPr>
          <w:b/>
          <w:bCs/>
          <w:sz w:val="21"/>
          <w:szCs w:val="21"/>
          <w:u w:val="single"/>
        </w:rPr>
        <w:t xml:space="preserve">najkasnije u </w:t>
      </w:r>
      <w:r w:rsidR="001E211F">
        <w:rPr>
          <w:b/>
          <w:bCs/>
          <w:sz w:val="21"/>
          <w:szCs w:val="21"/>
          <w:u w:val="single"/>
        </w:rPr>
        <w:t>četvrtak</w:t>
      </w:r>
      <w:r w:rsidRPr="005C18B6">
        <w:rPr>
          <w:b/>
          <w:bCs/>
          <w:sz w:val="21"/>
          <w:szCs w:val="21"/>
          <w:u w:val="single"/>
        </w:rPr>
        <w:t xml:space="preserve">, </w:t>
      </w:r>
      <w:r w:rsidR="001E211F">
        <w:rPr>
          <w:b/>
          <w:bCs/>
          <w:sz w:val="21"/>
          <w:szCs w:val="21"/>
          <w:u w:val="single"/>
        </w:rPr>
        <w:t>23.01.2020</w:t>
      </w:r>
      <w:r w:rsidRPr="005C18B6">
        <w:rPr>
          <w:b/>
          <w:bCs/>
          <w:sz w:val="21"/>
          <w:szCs w:val="21"/>
          <w:u w:val="single"/>
        </w:rPr>
        <w:t>.</w:t>
      </w:r>
      <w:r>
        <w:rPr>
          <w:b/>
          <w:bCs/>
          <w:sz w:val="21"/>
          <w:szCs w:val="21"/>
          <w:u w:val="single"/>
        </w:rPr>
        <w:t xml:space="preserve"> </w:t>
      </w:r>
      <w:r w:rsidRPr="005C18B6">
        <w:rPr>
          <w:b/>
          <w:bCs/>
          <w:sz w:val="21"/>
          <w:szCs w:val="21"/>
          <w:u w:val="single"/>
        </w:rPr>
        <w:t xml:space="preserve">g. do </w:t>
      </w:r>
      <w:r w:rsidR="001E211F">
        <w:rPr>
          <w:b/>
          <w:bCs/>
          <w:sz w:val="21"/>
          <w:szCs w:val="21"/>
          <w:u w:val="single"/>
        </w:rPr>
        <w:t>10:00</w:t>
      </w:r>
      <w:r w:rsidRPr="005C18B6">
        <w:rPr>
          <w:b/>
          <w:bCs/>
          <w:sz w:val="21"/>
          <w:szCs w:val="21"/>
          <w:u w:val="single"/>
        </w:rPr>
        <w:t xml:space="preserve"> sati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u zatvorenoj koverti</w:t>
      </w:r>
      <w:r w:rsidRPr="00B77F86">
        <w:rPr>
          <w:sz w:val="22"/>
          <w:szCs w:val="22"/>
        </w:rPr>
        <w:t xml:space="preserve"> </w:t>
      </w:r>
      <w:r w:rsidRPr="003E53D1">
        <w:rPr>
          <w:sz w:val="22"/>
          <w:szCs w:val="22"/>
        </w:rPr>
        <w:t xml:space="preserve">putem pošte </w:t>
      </w:r>
      <w:r w:rsidRPr="003E53D1">
        <w:rPr>
          <w:b/>
          <w:bCs/>
          <w:sz w:val="22"/>
          <w:szCs w:val="22"/>
        </w:rPr>
        <w:t>ili</w:t>
      </w:r>
      <w:r w:rsidRPr="003E53D1">
        <w:rPr>
          <w:sz w:val="22"/>
          <w:szCs w:val="22"/>
        </w:rPr>
        <w:t xml:space="preserve"> osobno na adresu:</w:t>
      </w:r>
    </w:p>
    <w:p w:rsidR="00750440" w:rsidRPr="003B4644" w:rsidRDefault="00750440" w:rsidP="00750440">
      <w:pPr>
        <w:tabs>
          <w:tab w:val="left" w:pos="1134"/>
        </w:tabs>
        <w:jc w:val="both"/>
        <w:rPr>
          <w:sz w:val="6"/>
          <w:szCs w:val="6"/>
        </w:rPr>
      </w:pPr>
    </w:p>
    <w:p w:rsidR="00750440" w:rsidRPr="003E53D1" w:rsidRDefault="00750440" w:rsidP="00750440">
      <w:pPr>
        <w:tabs>
          <w:tab w:val="left" w:pos="1134"/>
        </w:tabs>
        <w:jc w:val="center"/>
        <w:rPr>
          <w:sz w:val="22"/>
          <w:szCs w:val="22"/>
        </w:rPr>
      </w:pPr>
      <w:r w:rsidRPr="003E53D1">
        <w:rPr>
          <w:sz w:val="22"/>
          <w:szCs w:val="22"/>
        </w:rPr>
        <w:t>Ministarstvo pravosuđa</w:t>
      </w:r>
      <w:r>
        <w:rPr>
          <w:sz w:val="22"/>
          <w:szCs w:val="22"/>
        </w:rPr>
        <w:t xml:space="preserve">, </w:t>
      </w:r>
      <w:r w:rsidRPr="003E53D1">
        <w:rPr>
          <w:sz w:val="22"/>
          <w:szCs w:val="22"/>
        </w:rPr>
        <w:t>Uprava za zatvorski sustav</w:t>
      </w:r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probaciju</w:t>
      </w:r>
      <w:proofErr w:type="spellEnd"/>
    </w:p>
    <w:p w:rsidR="00750440" w:rsidRPr="003B4644" w:rsidRDefault="00750440" w:rsidP="003B4644">
      <w:pPr>
        <w:tabs>
          <w:tab w:val="left" w:pos="1134"/>
        </w:tabs>
        <w:jc w:val="center"/>
        <w:rPr>
          <w:sz w:val="22"/>
          <w:szCs w:val="22"/>
          <w:u w:val="single"/>
        </w:rPr>
      </w:pPr>
      <w:r w:rsidRPr="00E265ED">
        <w:rPr>
          <w:b/>
          <w:sz w:val="22"/>
          <w:szCs w:val="22"/>
          <w:u w:val="single"/>
        </w:rPr>
        <w:t>Kaznionica u Lepoglavi</w:t>
      </w:r>
      <w:r w:rsidR="003B4644">
        <w:rPr>
          <w:sz w:val="22"/>
          <w:szCs w:val="22"/>
          <w:u w:val="single"/>
        </w:rPr>
        <w:t xml:space="preserve">, </w:t>
      </w:r>
      <w:r w:rsidRPr="003E53D1">
        <w:rPr>
          <w:sz w:val="22"/>
          <w:szCs w:val="22"/>
        </w:rPr>
        <w:t>Hrvatskih pavlina 1</w:t>
      </w:r>
      <w:r>
        <w:rPr>
          <w:sz w:val="22"/>
          <w:szCs w:val="22"/>
        </w:rPr>
        <w:t xml:space="preserve">, </w:t>
      </w:r>
      <w:r w:rsidRPr="003E53D1">
        <w:rPr>
          <w:sz w:val="22"/>
          <w:szCs w:val="22"/>
        </w:rPr>
        <w:t>42250 Lepoglava</w:t>
      </w:r>
    </w:p>
    <w:p w:rsidR="00750440" w:rsidRDefault="00750440" w:rsidP="00750440">
      <w:pPr>
        <w:tabs>
          <w:tab w:val="left" w:pos="1134"/>
        </w:tabs>
        <w:jc w:val="center"/>
        <w:rPr>
          <w:b/>
          <w:sz w:val="22"/>
          <w:szCs w:val="22"/>
        </w:rPr>
      </w:pPr>
      <w:r w:rsidRPr="003E53D1">
        <w:rPr>
          <w:b/>
          <w:sz w:val="22"/>
          <w:szCs w:val="22"/>
        </w:rPr>
        <w:t xml:space="preserve">« </w:t>
      </w:r>
      <w:r>
        <w:rPr>
          <w:b/>
          <w:sz w:val="22"/>
          <w:szCs w:val="22"/>
        </w:rPr>
        <w:t>Razni prehrambeni proizvodi, grupa:…</w:t>
      </w:r>
      <w:r>
        <w:rPr>
          <w:b/>
          <w:sz w:val="22"/>
          <w:szCs w:val="22"/>
          <w:vertAlign w:val="superscript"/>
        </w:rPr>
        <w:t>( naznačiti I. i/ili II. )</w:t>
      </w:r>
      <w:r>
        <w:rPr>
          <w:b/>
          <w:sz w:val="22"/>
          <w:szCs w:val="22"/>
        </w:rPr>
        <w:t xml:space="preserve"> </w:t>
      </w:r>
      <w:r w:rsidRPr="003E53D1">
        <w:rPr>
          <w:b/>
          <w:sz w:val="22"/>
          <w:szCs w:val="22"/>
        </w:rPr>
        <w:t>»</w:t>
      </w:r>
    </w:p>
    <w:p w:rsidR="00750440" w:rsidRPr="003E53D1" w:rsidRDefault="00750440" w:rsidP="00750440">
      <w:pPr>
        <w:tabs>
          <w:tab w:val="left" w:pos="113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u w:val="single"/>
        </w:rPr>
        <w:t>za komercijalu:</w:t>
      </w:r>
      <w:r w:rsidRPr="00EC59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NE OTVARATI !!!</w:t>
      </w:r>
    </w:p>
    <w:p w:rsidR="00750440" w:rsidRDefault="00750440" w:rsidP="00750440">
      <w:pPr>
        <w:tabs>
          <w:tab w:val="left" w:pos="1134"/>
        </w:tabs>
        <w:rPr>
          <w:sz w:val="6"/>
          <w:szCs w:val="6"/>
        </w:rPr>
      </w:pPr>
      <w:r w:rsidRPr="003E53D1">
        <w:rPr>
          <w:sz w:val="22"/>
          <w:szCs w:val="22"/>
        </w:rPr>
        <w:t xml:space="preserve">nakon čega se sa </w:t>
      </w:r>
      <w:r>
        <w:rPr>
          <w:sz w:val="22"/>
          <w:szCs w:val="22"/>
          <w:u w:val="single"/>
        </w:rPr>
        <w:t>izabranim</w:t>
      </w:r>
      <w:r w:rsidRPr="003E53D1">
        <w:rPr>
          <w:sz w:val="22"/>
          <w:szCs w:val="22"/>
        </w:rPr>
        <w:t xml:space="preserve"> ponuditeljem </w:t>
      </w:r>
      <w:r>
        <w:rPr>
          <w:sz w:val="22"/>
          <w:szCs w:val="22"/>
        </w:rPr>
        <w:t>grupe utvrđuju</w:t>
      </w:r>
      <w:r w:rsidRPr="003E53D1">
        <w:rPr>
          <w:sz w:val="22"/>
          <w:szCs w:val="22"/>
        </w:rPr>
        <w:t xml:space="preserve"> pojedinosti </w:t>
      </w:r>
      <w:r>
        <w:rPr>
          <w:sz w:val="22"/>
          <w:szCs w:val="22"/>
        </w:rPr>
        <w:t>dinamike</w:t>
      </w:r>
      <w:r w:rsidRPr="003E53D1">
        <w:rPr>
          <w:sz w:val="22"/>
          <w:szCs w:val="22"/>
        </w:rPr>
        <w:t xml:space="preserve"> isporuk</w:t>
      </w:r>
      <w:r>
        <w:rPr>
          <w:sz w:val="22"/>
          <w:szCs w:val="22"/>
        </w:rPr>
        <w:t xml:space="preserve">a tijekom </w:t>
      </w:r>
      <w:r w:rsidR="00557D39">
        <w:rPr>
          <w:sz w:val="22"/>
          <w:szCs w:val="22"/>
        </w:rPr>
        <w:t>2020</w:t>
      </w:r>
      <w:r>
        <w:rPr>
          <w:sz w:val="22"/>
          <w:szCs w:val="22"/>
        </w:rPr>
        <w:t>. g</w:t>
      </w:r>
      <w:r w:rsidRPr="003E53D1">
        <w:rPr>
          <w:sz w:val="22"/>
          <w:szCs w:val="22"/>
        </w:rPr>
        <w:t>.</w:t>
      </w:r>
      <w:r w:rsidRPr="00340369">
        <w:rPr>
          <w:sz w:val="6"/>
          <w:szCs w:val="6"/>
        </w:rPr>
        <w:tab/>
      </w:r>
    </w:p>
    <w:p w:rsidR="00750440" w:rsidRPr="00340369" w:rsidRDefault="00750440" w:rsidP="00750440">
      <w:pPr>
        <w:tabs>
          <w:tab w:val="left" w:pos="1134"/>
        </w:tabs>
        <w:rPr>
          <w:sz w:val="6"/>
          <w:szCs w:val="6"/>
        </w:rPr>
      </w:pPr>
    </w:p>
    <w:p w:rsidR="00750440" w:rsidRDefault="00750440" w:rsidP="00750440">
      <w:pPr>
        <w:tabs>
          <w:tab w:val="left" w:pos="1134"/>
        </w:tabs>
        <w:rPr>
          <w:sz w:val="22"/>
          <w:szCs w:val="22"/>
        </w:rPr>
      </w:pPr>
      <w:r w:rsidRPr="003E53D1">
        <w:rPr>
          <w:sz w:val="22"/>
          <w:szCs w:val="22"/>
        </w:rPr>
        <w:t xml:space="preserve">S poštovanjem, </w:t>
      </w:r>
    </w:p>
    <w:p w:rsidR="00750440" w:rsidRPr="00936DBF" w:rsidRDefault="00750440" w:rsidP="00750440">
      <w:pPr>
        <w:tabs>
          <w:tab w:val="left" w:pos="1134"/>
        </w:tabs>
        <w:ind w:left="1416"/>
        <w:jc w:val="center"/>
        <w:rPr>
          <w:b/>
          <w:sz w:val="22"/>
          <w:szCs w:val="22"/>
        </w:rPr>
      </w:pP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  <w:t xml:space="preserve">             Upravitelj</w:t>
      </w:r>
    </w:p>
    <w:p w:rsidR="00750440" w:rsidRPr="00936DBF" w:rsidRDefault="00750440" w:rsidP="00750440">
      <w:pPr>
        <w:tabs>
          <w:tab w:val="left" w:pos="1134"/>
        </w:tabs>
        <w:ind w:left="1416"/>
        <w:jc w:val="center"/>
        <w:rPr>
          <w:b/>
          <w:sz w:val="22"/>
          <w:szCs w:val="22"/>
        </w:rPr>
      </w:pP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  <w:t xml:space="preserve">          </w:t>
      </w:r>
      <w:r w:rsidRPr="00936DBF">
        <w:rPr>
          <w:b/>
          <w:sz w:val="22"/>
          <w:szCs w:val="22"/>
        </w:rPr>
        <w:tab/>
      </w:r>
      <w:r w:rsidRPr="00936DBF">
        <w:rPr>
          <w:b/>
          <w:sz w:val="22"/>
          <w:szCs w:val="22"/>
        </w:rPr>
        <w:tab/>
        <w:t xml:space="preserve">Dražen Posavec </w:t>
      </w:r>
    </w:p>
    <w:p w:rsidR="00750440" w:rsidRPr="004214D6" w:rsidRDefault="00750440" w:rsidP="00750440">
      <w:pPr>
        <w:jc w:val="center"/>
        <w:rPr>
          <w:rFonts w:ascii="Lucida Sans Unicode" w:hAnsi="Lucida Sans Unicode" w:cs="Lucida Sans Unicode"/>
          <w:b/>
          <w:spacing w:val="24"/>
          <w:sz w:val="18"/>
          <w:szCs w:val="18"/>
          <w:u w:val="single"/>
        </w:rPr>
      </w:pPr>
      <w:r w:rsidRPr="00AA6618">
        <w:rPr>
          <w:rFonts w:ascii="Arial Black" w:hAnsi="Arial Black" w:cs="Arial"/>
          <w:b/>
          <w:spacing w:val="24"/>
          <w:sz w:val="18"/>
          <w:szCs w:val="18"/>
          <w:u w:val="single"/>
        </w:rPr>
        <w:lastRenderedPageBreak/>
        <w:t>TROŠKOVNI</w:t>
      </w:r>
      <w:r w:rsidR="000B6666">
        <w:rPr>
          <w:rFonts w:ascii="Arial Black" w:hAnsi="Arial Black" w:cs="Arial"/>
          <w:b/>
          <w:spacing w:val="24"/>
          <w:sz w:val="18"/>
          <w:szCs w:val="18"/>
          <w:u w:val="single"/>
        </w:rPr>
        <w:t>K</w:t>
      </w:r>
      <w:r w:rsidRPr="004214D6">
        <w:rPr>
          <w:rFonts w:ascii="Arial" w:hAnsi="Arial" w:cs="Arial"/>
          <w:b/>
          <w:spacing w:val="2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4"/>
          <w:sz w:val="20"/>
          <w:szCs w:val="20"/>
          <w:u w:val="single"/>
        </w:rPr>
        <w:t>grup</w:t>
      </w:r>
      <w:r w:rsidR="000B6666">
        <w:rPr>
          <w:rFonts w:ascii="Arial" w:hAnsi="Arial" w:cs="Arial"/>
          <w:b/>
          <w:spacing w:val="24"/>
          <w:sz w:val="20"/>
          <w:szCs w:val="20"/>
          <w:u w:val="single"/>
        </w:rPr>
        <w:t xml:space="preserve">e </w:t>
      </w:r>
      <w:r w:rsidR="000B6666" w:rsidRPr="000B6666">
        <w:rPr>
          <w:rFonts w:ascii="Arial Black" w:hAnsi="Arial Black" w:cs="Arial"/>
          <w:b/>
          <w:spacing w:val="24"/>
          <w:sz w:val="20"/>
          <w:szCs w:val="20"/>
          <w:u w:val="single"/>
        </w:rPr>
        <w:t>I.</w:t>
      </w:r>
      <w:r>
        <w:rPr>
          <w:rFonts w:ascii="Arial" w:hAnsi="Arial" w:cs="Arial"/>
          <w:b/>
          <w:spacing w:val="24"/>
          <w:sz w:val="20"/>
          <w:szCs w:val="20"/>
          <w:u w:val="single"/>
        </w:rPr>
        <w:t xml:space="preserve"> </w:t>
      </w:r>
    </w:p>
    <w:p w:rsidR="00750440" w:rsidRPr="00821559" w:rsidRDefault="00750440" w:rsidP="00750440">
      <w:pPr>
        <w:rPr>
          <w:sz w:val="6"/>
          <w:szCs w:val="6"/>
        </w:rPr>
      </w:pPr>
    </w:p>
    <w:p w:rsidR="00750440" w:rsidRPr="000B3BB6" w:rsidRDefault="00750440" w:rsidP="00750440">
      <w:pPr>
        <w:rPr>
          <w:b/>
          <w:bCs/>
          <w:sz w:val="6"/>
          <w:szCs w:val="6"/>
        </w:rPr>
      </w:pPr>
    </w:p>
    <w:p w:rsidR="00750440" w:rsidRPr="00CA345E" w:rsidRDefault="00750440" w:rsidP="00750440">
      <w:pPr>
        <w:ind w:left="708"/>
        <w:rPr>
          <w:b/>
          <w:bCs/>
          <w:sz w:val="21"/>
          <w:szCs w:val="21"/>
        </w:rPr>
      </w:pPr>
      <w:r w:rsidRPr="008575EC">
        <w:rPr>
          <w:rFonts w:ascii="Arial Black" w:hAnsi="Arial Black"/>
          <w:b/>
          <w:bCs/>
          <w:sz w:val="21"/>
          <w:szCs w:val="21"/>
          <w:u w:val="single"/>
        </w:rPr>
        <w:t xml:space="preserve">Grupa </w:t>
      </w:r>
      <w:r>
        <w:rPr>
          <w:rFonts w:ascii="Arial Black" w:hAnsi="Arial Black"/>
          <w:b/>
          <w:bCs/>
          <w:sz w:val="21"/>
          <w:szCs w:val="21"/>
          <w:u w:val="single"/>
        </w:rPr>
        <w:t>I.</w:t>
      </w:r>
      <w:r w:rsidRPr="00113ED7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ab/>
      </w:r>
      <w:r>
        <w:rPr>
          <w:b/>
          <w:bCs/>
          <w:sz w:val="21"/>
          <w:szCs w:val="21"/>
          <w:u w:val="single"/>
        </w:rPr>
        <w:tab/>
        <w:t>TJESTENINA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             Procijenjena vrijednost nabave= </w:t>
      </w:r>
      <w:r w:rsidR="008E7A2D">
        <w:rPr>
          <w:b/>
          <w:bCs/>
          <w:sz w:val="21"/>
          <w:szCs w:val="21"/>
        </w:rPr>
        <w:t>34.000</w:t>
      </w:r>
      <w:r>
        <w:rPr>
          <w:b/>
          <w:bCs/>
          <w:sz w:val="21"/>
          <w:szCs w:val="21"/>
        </w:rPr>
        <w:t>,00 kn</w:t>
      </w:r>
    </w:p>
    <w:p w:rsidR="00750440" w:rsidRPr="009B5256" w:rsidRDefault="00750440" w:rsidP="00750440">
      <w:pPr>
        <w:rPr>
          <w:sz w:val="6"/>
          <w:szCs w:val="6"/>
        </w:rPr>
      </w:pPr>
    </w:p>
    <w:tbl>
      <w:tblPr>
        <w:tblW w:w="989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10"/>
        <w:gridCol w:w="5272"/>
        <w:gridCol w:w="613"/>
        <w:gridCol w:w="1223"/>
        <w:gridCol w:w="907"/>
        <w:gridCol w:w="1370"/>
      </w:tblGrid>
      <w:tr w:rsidR="00750440" w:rsidTr="0047746D">
        <w:trPr>
          <w:trHeight w:hRule="exact" w:val="51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  <w:r w:rsidRPr="00D71A58">
              <w:rPr>
                <w:b/>
                <w:bCs/>
                <w:sz w:val="14"/>
                <w:szCs w:val="14"/>
              </w:rPr>
              <w:t>R.</w:t>
            </w:r>
          </w:p>
          <w:p w:rsidR="00750440" w:rsidRPr="00D71A58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  <w:r w:rsidRPr="00D71A58">
              <w:rPr>
                <w:b/>
                <w:bCs/>
                <w:sz w:val="14"/>
                <w:szCs w:val="14"/>
              </w:rPr>
              <w:t>br.</w:t>
            </w:r>
          </w:p>
          <w:p w:rsidR="00750440" w:rsidRPr="00D71A58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B61470" w:rsidRDefault="00750440" w:rsidP="0047746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61470">
              <w:rPr>
                <w:b/>
                <w:bCs/>
                <w:color w:val="000000"/>
                <w:sz w:val="15"/>
                <w:szCs w:val="15"/>
              </w:rPr>
              <w:t> OPIS STAVKE oblik/ pakiranje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13" w:type="dxa"/>
            <w:noWrap/>
            <w:vAlign w:val="center"/>
          </w:tcPr>
          <w:p w:rsidR="00750440" w:rsidRPr="003A4F31" w:rsidRDefault="00750440" w:rsidP="0047746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3A4F31">
              <w:rPr>
                <w:b/>
                <w:bCs/>
                <w:color w:val="000000"/>
                <w:sz w:val="15"/>
                <w:szCs w:val="15"/>
              </w:rPr>
              <w:t>Jed.</w:t>
            </w:r>
          </w:p>
          <w:p w:rsidR="00750440" w:rsidRPr="003A4F31" w:rsidRDefault="00750440" w:rsidP="0047746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3A4F31">
              <w:rPr>
                <w:b/>
                <w:bCs/>
                <w:color w:val="000000"/>
                <w:sz w:val="15"/>
                <w:szCs w:val="15"/>
              </w:rPr>
              <w:t>mjere</w:t>
            </w:r>
          </w:p>
        </w:tc>
        <w:tc>
          <w:tcPr>
            <w:tcW w:w="1223" w:type="dxa"/>
            <w:noWrap/>
            <w:vAlign w:val="center"/>
          </w:tcPr>
          <w:p w:rsidR="00750440" w:rsidRDefault="00750440" w:rsidP="0047746D">
            <w:pPr>
              <w:ind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E1790">
              <w:rPr>
                <w:rFonts w:cs="Lucida Sans Unicode"/>
                <w:b/>
                <w:sz w:val="14"/>
                <w:szCs w:val="14"/>
              </w:rPr>
              <w:t>Okvirna</w:t>
            </w:r>
          </w:p>
          <w:p w:rsidR="00750440" w:rsidRPr="005223B3" w:rsidRDefault="00750440" w:rsidP="0047746D">
            <w:pPr>
              <w:pStyle w:val="Odlomakpopisa"/>
              <w:ind w:left="501"/>
              <w:jc w:val="center"/>
              <w:rPr>
                <w:rFonts w:cs="Lucida Sans Unicode"/>
                <w:b/>
                <w:sz w:val="14"/>
                <w:szCs w:val="14"/>
              </w:rPr>
            </w:pPr>
            <w:r>
              <w:rPr>
                <w:rFonts w:cs="Lucida Sans Unicode"/>
                <w:b/>
                <w:sz w:val="14"/>
                <w:szCs w:val="14"/>
              </w:rPr>
              <w:t>godišnja</w:t>
            </w:r>
          </w:p>
          <w:p w:rsidR="00750440" w:rsidRPr="008E1790" w:rsidRDefault="00750440" w:rsidP="0047746D">
            <w:pPr>
              <w:ind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E1790">
              <w:rPr>
                <w:rFonts w:cs="Lucida Sans Unicode"/>
                <w:b/>
                <w:sz w:val="14"/>
                <w:szCs w:val="14"/>
              </w:rPr>
              <w:t xml:space="preserve"> količina</w:t>
            </w:r>
          </w:p>
        </w:tc>
        <w:tc>
          <w:tcPr>
            <w:tcW w:w="907" w:type="dxa"/>
            <w:vAlign w:val="center"/>
          </w:tcPr>
          <w:p w:rsidR="00750440" w:rsidRPr="008E1790" w:rsidRDefault="00750440" w:rsidP="0047746D">
            <w:pPr>
              <w:jc w:val="right"/>
              <w:rPr>
                <w:b/>
                <w:bCs/>
                <w:sz w:val="14"/>
                <w:szCs w:val="14"/>
              </w:rPr>
            </w:pPr>
            <w:r w:rsidRPr="008E1790">
              <w:rPr>
                <w:b/>
                <w:bCs/>
                <w:sz w:val="14"/>
                <w:szCs w:val="14"/>
              </w:rPr>
              <w:t>Cijena stavke bez PDV- a</w:t>
            </w:r>
          </w:p>
        </w:tc>
        <w:tc>
          <w:tcPr>
            <w:tcW w:w="1370" w:type="dxa"/>
            <w:vAlign w:val="center"/>
          </w:tcPr>
          <w:p w:rsidR="00750440" w:rsidRPr="008E1790" w:rsidRDefault="00750440" w:rsidP="0047746D">
            <w:pPr>
              <w:jc w:val="right"/>
              <w:rPr>
                <w:b/>
                <w:bCs/>
                <w:sz w:val="14"/>
                <w:szCs w:val="14"/>
              </w:rPr>
            </w:pPr>
            <w:r w:rsidRPr="008E1790">
              <w:rPr>
                <w:b/>
                <w:bCs/>
                <w:sz w:val="14"/>
                <w:szCs w:val="14"/>
              </w:rPr>
              <w:t>Ukupna cijena stavke bez PDV- a</w:t>
            </w: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>REZANCI za juhu s jajima</w:t>
            </w:r>
          </w:p>
        </w:tc>
        <w:tc>
          <w:tcPr>
            <w:tcW w:w="613" w:type="dxa"/>
            <w:noWrap/>
            <w:vAlign w:val="center"/>
          </w:tcPr>
          <w:p w:rsidR="00750440" w:rsidRPr="0094211F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700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>ŠPAGETI S JAJIMA</w:t>
            </w:r>
          </w:p>
        </w:tc>
        <w:tc>
          <w:tcPr>
            <w:tcW w:w="613" w:type="dxa"/>
            <w:noWrap/>
            <w:vAlign w:val="center"/>
          </w:tcPr>
          <w:p w:rsidR="00750440" w:rsidRPr="0094211F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01229" w:rsidRDefault="008E7A2D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800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454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C055CC" w:rsidRDefault="00750440" w:rsidP="0047746D">
            <w:pPr>
              <w:rPr>
                <w:sz w:val="17"/>
                <w:szCs w:val="17"/>
              </w:rPr>
            </w:pPr>
            <w:r>
              <w:rPr>
                <w:rFonts w:ascii="Verdana" w:hAnsi="Verdana"/>
                <w:caps/>
                <w:sz w:val="16"/>
                <w:szCs w:val="16"/>
              </w:rPr>
              <w:t>KRPICE S JAJIMA</w:t>
            </w:r>
          </w:p>
        </w:tc>
        <w:tc>
          <w:tcPr>
            <w:tcW w:w="613" w:type="dxa"/>
            <w:noWrap/>
            <w:vAlign w:val="center"/>
          </w:tcPr>
          <w:p w:rsidR="00750440" w:rsidRPr="0094211F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500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>PUŽIĆI S JAJIMA ( MAKARONI )</w:t>
            </w:r>
          </w:p>
        </w:tc>
        <w:tc>
          <w:tcPr>
            <w:tcW w:w="613" w:type="dxa"/>
            <w:noWrap/>
            <w:vAlign w:val="center"/>
          </w:tcPr>
          <w:p w:rsidR="00750440" w:rsidRPr="0094211F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 w:rsidRPr="0094211F"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01229" w:rsidRDefault="008E7A2D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2500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172AC7" w:rsidRDefault="00750440" w:rsidP="0047746D">
            <w:pPr>
              <w:rPr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ŠPAGETI S JAJIMA, OD DURUM PŠENICE, </w:t>
            </w:r>
            <w:r w:rsidRPr="00172AC7">
              <w:rPr>
                <w:rFonts w:ascii="Verdana" w:hAnsi="Verdana"/>
                <w:sz w:val="17"/>
                <w:szCs w:val="17"/>
              </w:rPr>
              <w:t>pak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.≤ 5 </w:t>
            </w:r>
            <w:r>
              <w:rPr>
                <w:sz w:val="17"/>
                <w:szCs w:val="17"/>
              </w:rPr>
              <w:t>kg.</w:t>
            </w:r>
          </w:p>
        </w:tc>
        <w:tc>
          <w:tcPr>
            <w:tcW w:w="613" w:type="dxa"/>
            <w:noWrap/>
            <w:vAlign w:val="center"/>
          </w:tcPr>
          <w:p w:rsidR="00750440" w:rsidRPr="00CA345E" w:rsidRDefault="00750440" w:rsidP="004774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150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454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PUŽIĆI S JAJIMA ( MAKARONI ), OD DURUM PŠENICE, </w:t>
            </w:r>
            <w:r w:rsidRPr="00172AC7">
              <w:rPr>
                <w:rFonts w:ascii="Verdana" w:hAnsi="Verdana"/>
                <w:sz w:val="17"/>
                <w:szCs w:val="17"/>
              </w:rPr>
              <w:t>pak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.≤ 5 </w:t>
            </w:r>
            <w:r>
              <w:rPr>
                <w:sz w:val="17"/>
                <w:szCs w:val="17"/>
              </w:rPr>
              <w:t>kg.</w:t>
            </w:r>
          </w:p>
        </w:tc>
        <w:tc>
          <w:tcPr>
            <w:tcW w:w="613" w:type="dxa"/>
            <w:noWrap/>
            <w:vAlign w:val="center"/>
          </w:tcPr>
          <w:p w:rsidR="00750440" w:rsidRPr="00CA345E" w:rsidRDefault="00750440" w:rsidP="0047746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150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1907A8" w:rsidRDefault="00750440" w:rsidP="0047746D">
            <w:pPr>
              <w:rPr>
                <w:rFonts w:ascii="Verdana" w:hAnsi="Verdana"/>
                <w:sz w:val="17"/>
                <w:szCs w:val="17"/>
              </w:rPr>
            </w:pPr>
            <w:r w:rsidRPr="001907A8">
              <w:rPr>
                <w:rFonts w:ascii="Verdana" w:hAnsi="Verdana"/>
                <w:sz w:val="17"/>
                <w:szCs w:val="17"/>
              </w:rPr>
              <w:t>KRPICE</w:t>
            </w:r>
            <w:r>
              <w:rPr>
                <w:rFonts w:ascii="Verdana" w:hAnsi="Verdana"/>
                <w:sz w:val="17"/>
                <w:szCs w:val="17"/>
              </w:rPr>
              <w:t xml:space="preserve"> S JAJIMA, 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OD DURUM PŠENICE, </w:t>
            </w:r>
            <w:r w:rsidRPr="00172AC7">
              <w:rPr>
                <w:rFonts w:ascii="Verdana" w:hAnsi="Verdana"/>
                <w:sz w:val="17"/>
                <w:szCs w:val="17"/>
              </w:rPr>
              <w:t>pak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.≤ 5 </w:t>
            </w:r>
            <w:r>
              <w:rPr>
                <w:sz w:val="17"/>
                <w:szCs w:val="17"/>
              </w:rPr>
              <w:t>kg.</w:t>
            </w:r>
          </w:p>
        </w:tc>
        <w:tc>
          <w:tcPr>
            <w:tcW w:w="613" w:type="dxa"/>
            <w:noWrap/>
            <w:vAlign w:val="center"/>
          </w:tcPr>
          <w:p w:rsidR="00750440" w:rsidRPr="001907A8" w:rsidRDefault="00750440" w:rsidP="0047746D">
            <w:pPr>
              <w:jc w:val="center"/>
              <w:rPr>
                <w:rFonts w:ascii="Verdana" w:hAnsi="Verdana"/>
                <w:smallCaps/>
                <w:sz w:val="16"/>
                <w:szCs w:val="16"/>
              </w:rPr>
            </w:pPr>
            <w:r>
              <w:rPr>
                <w:rFonts w:ascii="Verdana" w:hAnsi="Verdana"/>
                <w:smallCaps/>
                <w:sz w:val="16"/>
                <w:szCs w:val="16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907A8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100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454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1907A8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ŠIROKI REZANCI- ˝ VALVICE ˝, OD DURUM PŠENICE, </w:t>
            </w:r>
            <w:r w:rsidRPr="00172AC7">
              <w:rPr>
                <w:rFonts w:ascii="Verdana" w:hAnsi="Verdana"/>
                <w:sz w:val="17"/>
                <w:szCs w:val="17"/>
              </w:rPr>
              <w:t>pak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.≤ 5 </w:t>
            </w:r>
            <w:r>
              <w:rPr>
                <w:sz w:val="17"/>
                <w:szCs w:val="17"/>
              </w:rPr>
              <w:t>kg.</w:t>
            </w:r>
          </w:p>
        </w:tc>
        <w:tc>
          <w:tcPr>
            <w:tcW w:w="613" w:type="dxa"/>
            <w:noWrap/>
            <w:vAlign w:val="center"/>
          </w:tcPr>
          <w:p w:rsidR="00750440" w:rsidRPr="001907A8" w:rsidRDefault="00750440" w:rsidP="0047746D">
            <w:pPr>
              <w:jc w:val="center"/>
              <w:rPr>
                <w:rFonts w:ascii="Verdana" w:hAnsi="Verdana"/>
                <w:smallCaps/>
                <w:sz w:val="17"/>
                <w:szCs w:val="17"/>
              </w:rPr>
            </w:pPr>
            <w:r>
              <w:rPr>
                <w:rFonts w:ascii="Verdana" w:hAnsi="Verdana"/>
                <w:smallCaps/>
                <w:sz w:val="17"/>
                <w:szCs w:val="17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907A8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40"/>
          <w:jc w:val="center"/>
        </w:trPr>
        <w:tc>
          <w:tcPr>
            <w:tcW w:w="510" w:type="dxa"/>
            <w:vAlign w:val="center"/>
          </w:tcPr>
          <w:p w:rsidR="00750440" w:rsidRDefault="00750440" w:rsidP="0047746D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272" w:type="dxa"/>
            <w:noWrap/>
            <w:vAlign w:val="center"/>
          </w:tcPr>
          <w:p w:rsidR="00750440" w:rsidRPr="001907A8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ZELENI REZANCI, OD DURUM PŠENICE, </w:t>
            </w:r>
            <w:r w:rsidRPr="00172AC7">
              <w:rPr>
                <w:rFonts w:ascii="Verdana" w:hAnsi="Verdana"/>
                <w:sz w:val="17"/>
                <w:szCs w:val="17"/>
              </w:rPr>
              <w:t>pak</w:t>
            </w:r>
            <w:r>
              <w:rPr>
                <w:rFonts w:ascii="Verdana" w:hAnsi="Verdana"/>
                <w:caps/>
                <w:sz w:val="17"/>
                <w:szCs w:val="17"/>
              </w:rPr>
              <w:t xml:space="preserve">.≤ 5 </w:t>
            </w:r>
            <w:r>
              <w:rPr>
                <w:sz w:val="17"/>
                <w:szCs w:val="17"/>
              </w:rPr>
              <w:t>kg.</w:t>
            </w:r>
          </w:p>
        </w:tc>
        <w:tc>
          <w:tcPr>
            <w:tcW w:w="613" w:type="dxa"/>
            <w:noWrap/>
            <w:vAlign w:val="center"/>
          </w:tcPr>
          <w:p w:rsidR="00750440" w:rsidRPr="001907A8" w:rsidRDefault="00750440" w:rsidP="0047746D">
            <w:pPr>
              <w:jc w:val="center"/>
              <w:rPr>
                <w:rFonts w:ascii="Verdana" w:hAnsi="Verdana"/>
                <w:smallCaps/>
                <w:sz w:val="17"/>
                <w:szCs w:val="17"/>
              </w:rPr>
            </w:pPr>
            <w:r>
              <w:rPr>
                <w:rFonts w:ascii="Verdana" w:hAnsi="Verdana"/>
                <w:smallCaps/>
                <w:sz w:val="17"/>
                <w:szCs w:val="17"/>
              </w:rPr>
              <w:t>KG</w:t>
            </w:r>
          </w:p>
        </w:tc>
        <w:tc>
          <w:tcPr>
            <w:tcW w:w="1223" w:type="dxa"/>
            <w:noWrap/>
            <w:vAlign w:val="center"/>
          </w:tcPr>
          <w:p w:rsidR="00750440" w:rsidRPr="001907A8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0440" w:rsidRDefault="00750440" w:rsidP="00750440"/>
    <w:p w:rsidR="00750440" w:rsidRPr="00B24865" w:rsidRDefault="00750440" w:rsidP="00750440">
      <w:pPr>
        <w:ind w:left="4956"/>
        <w:jc w:val="both"/>
        <w:rPr>
          <w:rFonts w:ascii="Arial" w:hAnsi="Arial" w:cs="Arial"/>
          <w:b/>
          <w:sz w:val="6"/>
          <w:szCs w:val="6"/>
        </w:rPr>
      </w:pPr>
      <w:r w:rsidRPr="00B24865">
        <w:rPr>
          <w:rFonts w:ascii="Arial" w:hAnsi="Arial" w:cs="Arial"/>
          <w:b/>
          <w:sz w:val="6"/>
          <w:szCs w:val="6"/>
        </w:rPr>
        <w:tab/>
        <w:t xml:space="preserve">        </w:t>
      </w:r>
    </w:p>
    <w:p w:rsidR="00750440" w:rsidRDefault="00750440" w:rsidP="00750440">
      <w:pPr>
        <w:ind w:left="4956"/>
        <w:jc w:val="both"/>
        <w:rPr>
          <w:rFonts w:ascii="Arial" w:hAnsi="Arial" w:cs="Arial"/>
          <w:b/>
          <w:sz w:val="6"/>
          <w:szCs w:val="6"/>
        </w:rPr>
      </w:pPr>
    </w:p>
    <w:p w:rsidR="00750440" w:rsidRPr="005031A1" w:rsidRDefault="00750440" w:rsidP="00750440">
      <w:pPr>
        <w:ind w:left="4956"/>
        <w:jc w:val="both"/>
        <w:rPr>
          <w:rFonts w:ascii="Arial" w:hAnsi="Arial" w:cs="Arial"/>
          <w:b/>
          <w:sz w:val="6"/>
          <w:szCs w:val="6"/>
        </w:rPr>
      </w:pPr>
    </w:p>
    <w:p w:rsidR="00750440" w:rsidRDefault="00750440" w:rsidP="00750440">
      <w:pPr>
        <w:rPr>
          <w:b/>
          <w:sz w:val="16"/>
          <w:szCs w:val="16"/>
        </w:rPr>
      </w:pPr>
      <w:r w:rsidRPr="00591EA3">
        <w:rPr>
          <w:b/>
          <w:sz w:val="16"/>
          <w:szCs w:val="16"/>
        </w:rPr>
        <w:t>SKLADIŠTE PREHRANE ZATVORENIKA</w:t>
      </w:r>
      <w:r>
        <w:rPr>
          <w:b/>
          <w:sz w:val="16"/>
          <w:szCs w:val="16"/>
        </w:rPr>
        <w:t xml:space="preserve">: r.br.1.- 4., </w:t>
      </w:r>
      <w:r w:rsidRPr="00591EA3">
        <w:rPr>
          <w:b/>
          <w:sz w:val="16"/>
          <w:szCs w:val="16"/>
        </w:rPr>
        <w:t xml:space="preserve">SKLADIŠTE </w:t>
      </w:r>
      <w:r>
        <w:rPr>
          <w:b/>
          <w:sz w:val="16"/>
          <w:szCs w:val="16"/>
        </w:rPr>
        <w:t>RESTORANA</w:t>
      </w:r>
      <w:r w:rsidRPr="00591EA3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>r.br.5. - 9.</w:t>
      </w:r>
      <w:r>
        <w:rPr>
          <w:b/>
          <w:sz w:val="16"/>
          <w:szCs w:val="16"/>
        </w:rPr>
        <w:tab/>
      </w:r>
    </w:p>
    <w:p w:rsidR="00750440" w:rsidRDefault="00750440" w:rsidP="00750440">
      <w:pPr>
        <w:ind w:left="495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:rsidR="00750440" w:rsidRDefault="00750440" w:rsidP="00750440">
      <w:pPr>
        <w:ind w:left="4248"/>
        <w:rPr>
          <w:rFonts w:ascii="Arial Black" w:hAnsi="Arial Black"/>
          <w:b/>
          <w:i/>
          <w:sz w:val="17"/>
          <w:szCs w:val="17"/>
        </w:rPr>
      </w:pPr>
      <w:r w:rsidRPr="00B24865">
        <w:rPr>
          <w:rFonts w:ascii="Arial Black" w:hAnsi="Arial Black" w:cs="Arial"/>
          <w:b/>
          <w:sz w:val="17"/>
          <w:szCs w:val="17"/>
        </w:rPr>
        <w:t xml:space="preserve">CIJENA PONUDE grupe </w:t>
      </w:r>
      <w:r>
        <w:rPr>
          <w:rFonts w:ascii="Arial Black" w:hAnsi="Arial Black" w:cs="Arial"/>
          <w:b/>
          <w:sz w:val="17"/>
          <w:szCs w:val="17"/>
        </w:rPr>
        <w:t>I.</w:t>
      </w:r>
      <w:r w:rsidRPr="00B24865">
        <w:rPr>
          <w:rFonts w:ascii="Arial Black" w:hAnsi="Arial Black" w:cs="Arial"/>
          <w:b/>
          <w:sz w:val="17"/>
          <w:szCs w:val="17"/>
        </w:rPr>
        <w:t xml:space="preserve"> </w:t>
      </w:r>
      <w:r w:rsidRPr="00B24865">
        <w:rPr>
          <w:rFonts w:ascii="Arial Black" w:hAnsi="Arial Black"/>
          <w:b/>
          <w:sz w:val="17"/>
          <w:szCs w:val="17"/>
        </w:rPr>
        <w:t xml:space="preserve">r.br.: 1.- </w:t>
      </w:r>
      <w:r>
        <w:rPr>
          <w:rFonts w:ascii="Arial Black" w:hAnsi="Arial Black"/>
          <w:b/>
          <w:sz w:val="17"/>
          <w:szCs w:val="17"/>
        </w:rPr>
        <w:t>9</w:t>
      </w:r>
      <w:r w:rsidRPr="00B24865">
        <w:rPr>
          <w:rFonts w:ascii="Arial Black" w:hAnsi="Arial Black"/>
          <w:b/>
          <w:sz w:val="17"/>
          <w:szCs w:val="17"/>
        </w:rPr>
        <w:t>.</w:t>
      </w:r>
      <w:r w:rsidRPr="00B24865">
        <w:rPr>
          <w:rFonts w:ascii="Arial Black" w:hAnsi="Arial Black" w:cs="Arial"/>
          <w:b/>
          <w:sz w:val="17"/>
          <w:szCs w:val="17"/>
        </w:rPr>
        <w:t xml:space="preserve"> _____</w:t>
      </w:r>
      <w:r w:rsidRPr="00B24865">
        <w:rPr>
          <w:rFonts w:ascii="Arial Black" w:hAnsi="Arial Black"/>
          <w:b/>
          <w:sz w:val="17"/>
          <w:szCs w:val="17"/>
        </w:rPr>
        <w:t>______________</w:t>
      </w:r>
      <w:r w:rsidRPr="00B24865">
        <w:rPr>
          <w:rFonts w:ascii="Arial Black" w:hAnsi="Arial Black"/>
          <w:b/>
          <w:i/>
          <w:sz w:val="17"/>
          <w:szCs w:val="17"/>
        </w:rPr>
        <w:t xml:space="preserve">kn </w:t>
      </w:r>
    </w:p>
    <w:p w:rsidR="00750440" w:rsidRPr="00B24865" w:rsidRDefault="00750440" w:rsidP="00750440">
      <w:pPr>
        <w:ind w:left="4248"/>
        <w:rPr>
          <w:rFonts w:ascii="Arial Black" w:hAnsi="Arial Black"/>
          <w:b/>
          <w:i/>
          <w:sz w:val="17"/>
          <w:szCs w:val="17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ROK  ISPORUKE:</w:t>
      </w:r>
      <w:r w:rsidRPr="008575EC">
        <w:rPr>
          <w:rFonts w:ascii="Arial" w:hAnsi="Arial" w:cs="Arial"/>
          <w:b/>
          <w:i/>
          <w:sz w:val="18"/>
          <w:szCs w:val="18"/>
          <w:u w:val="single"/>
        </w:rPr>
        <w:tab/>
        <w:t xml:space="preserve"> </w:t>
      </w:r>
      <w:r w:rsidRPr="008575EC">
        <w:rPr>
          <w:rFonts w:ascii="Arial" w:hAnsi="Arial" w:cs="Arial"/>
          <w:bCs/>
          <w:iCs/>
          <w:sz w:val="18"/>
          <w:szCs w:val="18"/>
          <w:u w:val="single"/>
        </w:rPr>
        <w:t>SUKCESIVNO TIJEKOM UGOVORNOG RAZDOBLJA, PREMA USUGLAŠENOJ DINAMICI I POTREBAMA NARUČITELJA.</w:t>
      </w:r>
    </w:p>
    <w:p w:rsidR="00750440" w:rsidRPr="001D38B7" w:rsidRDefault="00750440" w:rsidP="00750440">
      <w:pPr>
        <w:jc w:val="both"/>
        <w:rPr>
          <w:rFonts w:ascii="Arial" w:hAnsi="Arial" w:cs="Arial"/>
          <w:bCs/>
          <w:iCs/>
          <w:sz w:val="6"/>
          <w:szCs w:val="6"/>
          <w:u w:val="single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IZRAČUN CIJENA ROBE:</w:t>
      </w:r>
      <w:r w:rsidRPr="008575EC">
        <w:rPr>
          <w:rFonts w:ascii="Arial" w:hAnsi="Arial" w:cs="Arial"/>
          <w:sz w:val="18"/>
          <w:szCs w:val="18"/>
        </w:rPr>
        <w:t xml:space="preserve"> </w:t>
      </w:r>
      <w:r w:rsidRPr="008575EC">
        <w:rPr>
          <w:rFonts w:ascii="Arial" w:hAnsi="Arial" w:cs="Arial"/>
          <w:sz w:val="18"/>
          <w:szCs w:val="18"/>
        </w:rPr>
        <w:tab/>
        <w:t>UPISATI CIJENE PO JEDINICI MJERE ZA SVAKU STAVKU. UKUPNA CIJENA STAVKE IZRAČUNAVA SE KAO UMNOŽAK KOLIČINE STAVKE I CIJENE STAVKE. ZBROJ SVIH UKUPNIH CIJENA STAVKI ČINI CIJENU PONUDE BEZ PDV- a. U CIJENU PONUDE BEZ PDV- a URAČUNATI SU SVI TROŠKOVI I POPUSTI .</w:t>
      </w:r>
    </w:p>
    <w:p w:rsidR="00750440" w:rsidRPr="001D38B7" w:rsidRDefault="00750440" w:rsidP="00750440">
      <w:pPr>
        <w:jc w:val="both"/>
        <w:rPr>
          <w:rFonts w:ascii="Arial" w:hAnsi="Arial" w:cs="Arial"/>
          <w:i/>
          <w:sz w:val="6"/>
          <w:szCs w:val="6"/>
          <w:vertAlign w:val="superscript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b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KRITERIJ ODABIRA</w:t>
      </w:r>
      <w:r w:rsidRPr="008575EC">
        <w:rPr>
          <w:rFonts w:ascii="Arial" w:hAnsi="Arial" w:cs="Arial"/>
          <w:sz w:val="18"/>
          <w:szCs w:val="18"/>
        </w:rPr>
        <w:t xml:space="preserve">: </w:t>
      </w:r>
      <w:r w:rsidRPr="008575EC">
        <w:rPr>
          <w:rFonts w:ascii="Arial" w:hAnsi="Arial" w:cs="Arial"/>
          <w:sz w:val="18"/>
          <w:szCs w:val="18"/>
        </w:rPr>
        <w:tab/>
      </w:r>
      <w:r w:rsidRPr="00CA345E">
        <w:rPr>
          <w:rFonts w:ascii="Arial Black" w:hAnsi="Arial Black" w:cs="Arial"/>
          <w:b/>
          <w:sz w:val="18"/>
          <w:szCs w:val="18"/>
        </w:rPr>
        <w:t>NAJNIŽA CIJENA</w:t>
      </w:r>
      <w:r w:rsidRPr="008575EC">
        <w:rPr>
          <w:rFonts w:ascii="Arial" w:hAnsi="Arial" w:cs="Arial"/>
          <w:b/>
          <w:sz w:val="18"/>
          <w:szCs w:val="18"/>
        </w:rPr>
        <w:t xml:space="preserve"> PONUDE  ZA </w:t>
      </w:r>
      <w:r>
        <w:rPr>
          <w:rFonts w:ascii="Arial" w:hAnsi="Arial" w:cs="Arial"/>
          <w:b/>
          <w:sz w:val="18"/>
          <w:szCs w:val="18"/>
          <w:u w:val="single"/>
        </w:rPr>
        <w:t>CJELOKUPAN ASORTIMAN</w:t>
      </w:r>
      <w:r w:rsidRPr="00CA345E">
        <w:rPr>
          <w:rFonts w:ascii="Arial" w:hAnsi="Arial" w:cs="Arial"/>
          <w:b/>
          <w:sz w:val="18"/>
          <w:szCs w:val="18"/>
        </w:rPr>
        <w:t xml:space="preserve"> </w:t>
      </w:r>
      <w:r w:rsidRPr="008575EC">
        <w:rPr>
          <w:rFonts w:ascii="Arial" w:hAnsi="Arial" w:cs="Arial"/>
          <w:b/>
          <w:sz w:val="18"/>
          <w:szCs w:val="18"/>
        </w:rPr>
        <w:t>GRUP</w:t>
      </w:r>
      <w:r>
        <w:rPr>
          <w:rFonts w:ascii="Arial" w:hAnsi="Arial" w:cs="Arial"/>
          <w:b/>
          <w:sz w:val="18"/>
          <w:szCs w:val="18"/>
        </w:rPr>
        <w:t>E I.</w:t>
      </w:r>
      <w:r w:rsidRPr="008575EC">
        <w:rPr>
          <w:rFonts w:ascii="Arial" w:hAnsi="Arial" w:cs="Arial"/>
          <w:b/>
          <w:sz w:val="18"/>
          <w:szCs w:val="18"/>
        </w:rPr>
        <w:t xml:space="preserve"> PREDMETA NABAVE.</w:t>
      </w:r>
    </w:p>
    <w:p w:rsidR="00750440" w:rsidRPr="001D38B7" w:rsidRDefault="00750440" w:rsidP="00750440">
      <w:pPr>
        <w:jc w:val="both"/>
        <w:rPr>
          <w:rFonts w:ascii="Arial" w:hAnsi="Arial" w:cs="Arial"/>
          <w:sz w:val="6"/>
          <w:szCs w:val="6"/>
        </w:rPr>
      </w:pPr>
    </w:p>
    <w:p w:rsidR="00750440" w:rsidRPr="008575EC" w:rsidRDefault="00750440" w:rsidP="007504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stockticker">
        <w:r w:rsidRPr="008575EC">
          <w:rPr>
            <w:rFonts w:ascii="Arial" w:hAnsi="Arial" w:cs="Arial"/>
            <w:b/>
            <w:i/>
            <w:sz w:val="18"/>
            <w:szCs w:val="18"/>
            <w:u w:val="single"/>
          </w:rPr>
          <w:t>ROK</w:t>
        </w:r>
      </w:smartTag>
      <w:r w:rsidRPr="008575EC">
        <w:rPr>
          <w:rFonts w:ascii="Arial" w:hAnsi="Arial" w:cs="Arial"/>
          <w:b/>
          <w:i/>
          <w:sz w:val="18"/>
          <w:szCs w:val="18"/>
          <w:u w:val="single"/>
        </w:rPr>
        <w:t xml:space="preserve"> VALJANOSTI PONUDE</w:t>
      </w:r>
      <w:r w:rsidRPr="008575EC">
        <w:rPr>
          <w:rFonts w:ascii="Arial" w:hAnsi="Arial" w:cs="Arial"/>
          <w:b/>
          <w:sz w:val="18"/>
          <w:szCs w:val="18"/>
        </w:rPr>
        <w:t>:</w:t>
      </w:r>
      <w:r w:rsidRPr="008575EC">
        <w:rPr>
          <w:rFonts w:ascii="Arial" w:hAnsi="Arial" w:cs="Arial"/>
          <w:b/>
          <w:sz w:val="18"/>
          <w:szCs w:val="18"/>
        </w:rPr>
        <w:tab/>
      </w:r>
      <w:r w:rsidRPr="008575EC">
        <w:rPr>
          <w:rFonts w:ascii="Arial" w:hAnsi="Arial" w:cs="Arial"/>
          <w:sz w:val="18"/>
          <w:szCs w:val="18"/>
          <w:u w:val="single"/>
        </w:rPr>
        <w:t xml:space="preserve"> 120 DANA</w:t>
      </w:r>
      <w:r w:rsidRPr="008575EC">
        <w:rPr>
          <w:rFonts w:ascii="Arial" w:hAnsi="Arial" w:cs="Arial"/>
          <w:sz w:val="18"/>
          <w:szCs w:val="18"/>
        </w:rPr>
        <w:t xml:space="preserve"> OD ROKA UTVRĐENOG ZA DOSTAVU PONUDA</w:t>
      </w:r>
    </w:p>
    <w:p w:rsidR="00750440" w:rsidRPr="008575EC" w:rsidRDefault="00750440" w:rsidP="00750440">
      <w:pPr>
        <w:jc w:val="both"/>
        <w:rPr>
          <w:rFonts w:ascii="Arial" w:hAnsi="Arial" w:cs="Arial"/>
          <w:b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NAČIN OBRAČUNAVANJA CIJENA</w:t>
      </w:r>
      <w:r w:rsidRPr="008575EC">
        <w:rPr>
          <w:rFonts w:ascii="Arial" w:hAnsi="Arial" w:cs="Arial"/>
          <w:b/>
          <w:sz w:val="18"/>
          <w:szCs w:val="18"/>
        </w:rPr>
        <w:t xml:space="preserve">: </w:t>
      </w:r>
      <w:r w:rsidRPr="008575EC">
        <w:rPr>
          <w:rFonts w:ascii="Arial" w:hAnsi="Arial" w:cs="Arial"/>
          <w:sz w:val="18"/>
          <w:szCs w:val="18"/>
        </w:rPr>
        <w:t xml:space="preserve">CIJENE  SU TIJEKOM </w:t>
      </w:r>
      <w:r>
        <w:rPr>
          <w:rFonts w:ascii="Arial" w:hAnsi="Arial" w:cs="Arial"/>
          <w:sz w:val="18"/>
          <w:szCs w:val="18"/>
        </w:rPr>
        <w:t xml:space="preserve">UGOVORNOG </w:t>
      </w:r>
      <w:r w:rsidRPr="008575EC">
        <w:rPr>
          <w:rFonts w:ascii="Arial" w:hAnsi="Arial" w:cs="Arial"/>
          <w:sz w:val="18"/>
          <w:szCs w:val="18"/>
        </w:rPr>
        <w:t xml:space="preserve">RAZDOBLJA </w:t>
      </w:r>
      <w:r w:rsidRPr="008575EC">
        <w:rPr>
          <w:rFonts w:ascii="Arial" w:hAnsi="Arial" w:cs="Arial"/>
          <w:b/>
          <w:bCs/>
          <w:sz w:val="18"/>
          <w:szCs w:val="18"/>
        </w:rPr>
        <w:t xml:space="preserve">FIKSNE I </w:t>
      </w:r>
      <w:r w:rsidRPr="008575EC">
        <w:rPr>
          <w:rFonts w:ascii="Arial" w:hAnsi="Arial" w:cs="Arial"/>
          <w:b/>
          <w:sz w:val="18"/>
          <w:szCs w:val="18"/>
        </w:rPr>
        <w:t xml:space="preserve">NEPROMJENJIVE. </w:t>
      </w:r>
    </w:p>
    <w:p w:rsidR="00750440" w:rsidRPr="001D38B7" w:rsidRDefault="00750440" w:rsidP="00750440">
      <w:pPr>
        <w:rPr>
          <w:rFonts w:ascii="Arial" w:hAnsi="Arial" w:cs="Arial"/>
          <w:sz w:val="6"/>
          <w:szCs w:val="6"/>
        </w:rPr>
      </w:pPr>
    </w:p>
    <w:p w:rsidR="00750440" w:rsidRDefault="00750440" w:rsidP="00750440">
      <w:pPr>
        <w:rPr>
          <w:rFonts w:ascii="Arial" w:hAnsi="Arial" w:cs="Arial"/>
          <w:sz w:val="18"/>
          <w:szCs w:val="18"/>
        </w:rPr>
      </w:pPr>
    </w:p>
    <w:p w:rsidR="00750440" w:rsidRDefault="00750440" w:rsidP="00750440">
      <w:pPr>
        <w:rPr>
          <w:rFonts w:ascii="Arial" w:hAnsi="Arial" w:cs="Arial"/>
          <w:sz w:val="18"/>
          <w:szCs w:val="18"/>
        </w:rPr>
      </w:pPr>
      <w:r w:rsidRPr="00C434BF">
        <w:rPr>
          <w:rFonts w:ascii="Arial" w:hAnsi="Arial" w:cs="Arial"/>
          <w:sz w:val="18"/>
          <w:szCs w:val="18"/>
        </w:rPr>
        <w:t>U__________________</w:t>
      </w:r>
      <w:r>
        <w:rPr>
          <w:rFonts w:ascii="Arial" w:hAnsi="Arial" w:cs="Arial"/>
          <w:sz w:val="18"/>
          <w:szCs w:val="18"/>
        </w:rPr>
        <w:t xml:space="preserve">________        . </w:t>
      </w:r>
      <w:r w:rsidR="008E7A2D">
        <w:rPr>
          <w:rFonts w:ascii="Arial" w:hAnsi="Arial" w:cs="Arial"/>
          <w:sz w:val="18"/>
          <w:szCs w:val="18"/>
        </w:rPr>
        <w:t>siječnja</w:t>
      </w:r>
      <w:r>
        <w:rPr>
          <w:rFonts w:ascii="Arial" w:hAnsi="Arial" w:cs="Arial"/>
          <w:sz w:val="18"/>
          <w:szCs w:val="18"/>
        </w:rPr>
        <w:t xml:space="preserve">  </w:t>
      </w:r>
      <w:r w:rsidR="008E7A2D">
        <w:rPr>
          <w:rFonts w:ascii="Arial" w:hAnsi="Arial" w:cs="Arial"/>
          <w:sz w:val="18"/>
          <w:szCs w:val="18"/>
        </w:rPr>
        <w:t>2020</w:t>
      </w:r>
      <w:r w:rsidRPr="00C434BF">
        <w:rPr>
          <w:rFonts w:ascii="Arial" w:hAnsi="Arial" w:cs="Arial"/>
          <w:sz w:val="18"/>
          <w:szCs w:val="18"/>
        </w:rPr>
        <w:t>.g.</w:t>
      </w:r>
    </w:p>
    <w:p w:rsidR="00750440" w:rsidRPr="009F7DAE" w:rsidRDefault="00750440" w:rsidP="00750440">
      <w:pPr>
        <w:ind w:left="566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r w:rsidRPr="009F7DAE">
        <w:rPr>
          <w:rFonts w:ascii="Arial" w:hAnsi="Arial" w:cs="Arial"/>
          <w:b/>
          <w:sz w:val="16"/>
          <w:szCs w:val="16"/>
        </w:rPr>
        <w:t>PONUDITELJ:</w:t>
      </w:r>
    </w:p>
    <w:p w:rsidR="00750440" w:rsidRPr="006D76E7" w:rsidRDefault="00750440" w:rsidP="00750440">
      <w:pPr>
        <w:ind w:left="1416"/>
        <w:jc w:val="center"/>
        <w:rPr>
          <w:rFonts w:ascii="Verdana" w:hAnsi="Verdana" w:cs="Arial"/>
          <w:b/>
          <w:sz w:val="10"/>
          <w:szCs w:val="10"/>
        </w:rPr>
      </w:pPr>
    </w:p>
    <w:p w:rsidR="00750440" w:rsidRPr="009F7DAE" w:rsidRDefault="00750440" w:rsidP="00750440">
      <w:pPr>
        <w:pBdr>
          <w:bottom w:val="dotted" w:sz="2" w:space="1" w:color="auto"/>
        </w:pBdr>
        <w:ind w:left="6372"/>
        <w:rPr>
          <w:rFonts w:ascii="Verdana" w:hAnsi="Verdana" w:cs="Arial"/>
          <w:b/>
          <w:sz w:val="8"/>
          <w:szCs w:val="8"/>
        </w:rPr>
      </w:pPr>
    </w:p>
    <w:p w:rsidR="00750440" w:rsidRPr="006D76E7" w:rsidRDefault="00750440" w:rsidP="00750440">
      <w:pPr>
        <w:ind w:left="1416"/>
        <w:rPr>
          <w:rFonts w:ascii="Verdana" w:hAnsi="Verdana" w:cs="Arial"/>
          <w:sz w:val="2"/>
          <w:szCs w:val="2"/>
        </w:rPr>
      </w:pPr>
    </w:p>
    <w:p w:rsidR="00750440" w:rsidRPr="008575EC" w:rsidRDefault="00750440" w:rsidP="00750440">
      <w:pPr>
        <w:ind w:left="4956" w:firstLine="708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8575EC">
        <w:rPr>
          <w:rFonts w:ascii="Arial" w:hAnsi="Arial" w:cs="Arial"/>
          <w:b/>
          <w:sz w:val="16"/>
          <w:szCs w:val="16"/>
          <w:vertAlign w:val="superscript"/>
        </w:rPr>
        <w:t xml:space="preserve">                    pečat, čitko ime i prezime  ovlaštene osobe  Ponuditelja</w:t>
      </w:r>
    </w:p>
    <w:p w:rsidR="00750440" w:rsidRDefault="00750440" w:rsidP="00750440">
      <w:pPr>
        <w:ind w:left="4956" w:firstLine="708"/>
        <w:jc w:val="center"/>
        <w:rPr>
          <w:rFonts w:ascii="Arial" w:hAnsi="Arial" w:cs="Arial"/>
          <w:sz w:val="15"/>
          <w:szCs w:val="15"/>
          <w:vertAlign w:val="superscript"/>
        </w:rPr>
      </w:pPr>
    </w:p>
    <w:p w:rsidR="00750440" w:rsidRPr="00517339" w:rsidRDefault="00750440" w:rsidP="00750440">
      <w:pPr>
        <w:ind w:left="4956" w:firstLine="708"/>
        <w:jc w:val="center"/>
        <w:rPr>
          <w:rFonts w:ascii="Arial" w:hAnsi="Arial" w:cs="Arial"/>
          <w:sz w:val="2"/>
          <w:szCs w:val="2"/>
          <w:vertAlign w:val="superscript"/>
        </w:rPr>
      </w:pPr>
    </w:p>
    <w:p w:rsidR="00750440" w:rsidRPr="001E3271" w:rsidRDefault="00750440" w:rsidP="00750440">
      <w:pPr>
        <w:ind w:left="4956" w:firstLine="708"/>
        <w:jc w:val="center"/>
        <w:rPr>
          <w:rFonts w:ascii="Verdana" w:hAnsi="Verdana" w:cs="Arial"/>
          <w:sz w:val="8"/>
          <w:szCs w:val="8"/>
          <w:vertAlign w:val="superscript"/>
        </w:rPr>
      </w:pPr>
    </w:p>
    <w:p w:rsidR="00750440" w:rsidRPr="001E3271" w:rsidRDefault="00750440" w:rsidP="00750440">
      <w:pPr>
        <w:pBdr>
          <w:bottom w:val="dotted" w:sz="2" w:space="1" w:color="auto"/>
        </w:pBdr>
        <w:ind w:left="6372"/>
        <w:rPr>
          <w:rFonts w:ascii="Verdana" w:hAnsi="Verdana" w:cs="Arial"/>
          <w:sz w:val="6"/>
          <w:szCs w:val="6"/>
        </w:rPr>
      </w:pPr>
    </w:p>
    <w:p w:rsidR="00750440" w:rsidRPr="002E076A" w:rsidRDefault="00750440" w:rsidP="00750440">
      <w:pPr>
        <w:ind w:left="4956" w:firstLine="708"/>
        <w:jc w:val="center"/>
        <w:rPr>
          <w:rFonts w:ascii="Verdana" w:hAnsi="Verdana" w:cs="Arial"/>
          <w:sz w:val="2"/>
          <w:szCs w:val="2"/>
          <w:vertAlign w:val="superscript"/>
        </w:rPr>
      </w:pPr>
    </w:p>
    <w:p w:rsidR="00750440" w:rsidRDefault="00750440" w:rsidP="00750440">
      <w:pPr>
        <w:ind w:left="4956" w:firstLine="708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8575EC">
        <w:rPr>
          <w:rFonts w:ascii="Arial" w:hAnsi="Arial" w:cs="Arial"/>
          <w:b/>
          <w:sz w:val="16"/>
          <w:szCs w:val="16"/>
          <w:vertAlign w:val="superscript"/>
        </w:rPr>
        <w:t xml:space="preserve">                            potpis  ovlaštene osobe Ponuditelja</w:t>
      </w:r>
    </w:p>
    <w:p w:rsidR="00750440" w:rsidRPr="00113ED7" w:rsidRDefault="00750440" w:rsidP="00750440">
      <w:pPr>
        <w:rPr>
          <w:b/>
          <w:bCs/>
          <w:sz w:val="7"/>
          <w:szCs w:val="7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750440" w:rsidRDefault="00750440" w:rsidP="00750440">
      <w:pPr>
        <w:rPr>
          <w:rFonts w:ascii="Arial Black" w:hAnsi="Arial Black"/>
          <w:b/>
          <w:bCs/>
          <w:sz w:val="21"/>
          <w:szCs w:val="21"/>
          <w:u w:val="single"/>
        </w:rPr>
      </w:pPr>
    </w:p>
    <w:p w:rsidR="000B6666" w:rsidRPr="004214D6" w:rsidRDefault="000B6666" w:rsidP="000B6666">
      <w:pPr>
        <w:jc w:val="center"/>
        <w:rPr>
          <w:rFonts w:ascii="Lucida Sans Unicode" w:hAnsi="Lucida Sans Unicode" w:cs="Lucida Sans Unicode"/>
          <w:b/>
          <w:spacing w:val="24"/>
          <w:sz w:val="18"/>
          <w:szCs w:val="18"/>
          <w:u w:val="single"/>
        </w:rPr>
      </w:pPr>
      <w:r w:rsidRPr="00AA6618">
        <w:rPr>
          <w:rFonts w:ascii="Arial Black" w:hAnsi="Arial Black" w:cs="Arial"/>
          <w:b/>
          <w:spacing w:val="24"/>
          <w:sz w:val="18"/>
          <w:szCs w:val="18"/>
          <w:u w:val="single"/>
        </w:rPr>
        <w:lastRenderedPageBreak/>
        <w:t>TROŠKOVNI</w:t>
      </w:r>
      <w:r>
        <w:rPr>
          <w:rFonts w:ascii="Arial Black" w:hAnsi="Arial Black" w:cs="Arial"/>
          <w:b/>
          <w:spacing w:val="24"/>
          <w:sz w:val="18"/>
          <w:szCs w:val="18"/>
          <w:u w:val="single"/>
        </w:rPr>
        <w:t>K</w:t>
      </w:r>
      <w:r w:rsidRPr="004214D6">
        <w:rPr>
          <w:rFonts w:ascii="Arial" w:hAnsi="Arial" w:cs="Arial"/>
          <w:b/>
          <w:spacing w:val="2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4"/>
          <w:sz w:val="20"/>
          <w:szCs w:val="20"/>
          <w:u w:val="single"/>
        </w:rPr>
        <w:t xml:space="preserve">grupe </w:t>
      </w:r>
      <w:r w:rsidRPr="000B6666">
        <w:rPr>
          <w:rFonts w:ascii="Arial Black" w:hAnsi="Arial Black" w:cs="Arial"/>
          <w:b/>
          <w:spacing w:val="24"/>
          <w:sz w:val="20"/>
          <w:szCs w:val="20"/>
          <w:u w:val="single"/>
        </w:rPr>
        <w:t>I</w:t>
      </w:r>
      <w:r>
        <w:rPr>
          <w:rFonts w:ascii="Arial Black" w:hAnsi="Arial Black" w:cs="Arial"/>
          <w:b/>
          <w:spacing w:val="24"/>
          <w:sz w:val="20"/>
          <w:szCs w:val="20"/>
          <w:u w:val="single"/>
        </w:rPr>
        <w:t>I</w:t>
      </w:r>
      <w:r w:rsidRPr="000B6666">
        <w:rPr>
          <w:rFonts w:ascii="Arial Black" w:hAnsi="Arial Black" w:cs="Arial"/>
          <w:b/>
          <w:spacing w:val="24"/>
          <w:sz w:val="20"/>
          <w:szCs w:val="20"/>
          <w:u w:val="single"/>
        </w:rPr>
        <w:t>.</w:t>
      </w:r>
      <w:r>
        <w:rPr>
          <w:rFonts w:ascii="Arial" w:hAnsi="Arial" w:cs="Arial"/>
          <w:b/>
          <w:spacing w:val="24"/>
          <w:sz w:val="20"/>
          <w:szCs w:val="20"/>
          <w:u w:val="single"/>
        </w:rPr>
        <w:t xml:space="preserve"> </w:t>
      </w:r>
    </w:p>
    <w:p w:rsidR="00750440" w:rsidRDefault="00750440" w:rsidP="00750440">
      <w:pPr>
        <w:ind w:left="708"/>
        <w:rPr>
          <w:b/>
          <w:bCs/>
          <w:sz w:val="21"/>
          <w:szCs w:val="21"/>
          <w:u w:val="single"/>
        </w:rPr>
      </w:pPr>
      <w:r w:rsidRPr="008575EC">
        <w:rPr>
          <w:rFonts w:ascii="Arial Black" w:hAnsi="Arial Black"/>
          <w:b/>
          <w:bCs/>
          <w:sz w:val="21"/>
          <w:szCs w:val="21"/>
          <w:u w:val="single"/>
        </w:rPr>
        <w:t xml:space="preserve">Grupa </w:t>
      </w:r>
      <w:r>
        <w:rPr>
          <w:rFonts w:ascii="Arial Black" w:hAnsi="Arial Black"/>
          <w:b/>
          <w:bCs/>
          <w:sz w:val="21"/>
          <w:szCs w:val="21"/>
          <w:u w:val="single"/>
        </w:rPr>
        <w:t>II.</w:t>
      </w:r>
      <w:r w:rsidRPr="00113ED7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ab/>
      </w:r>
      <w:r w:rsidRPr="00113ED7">
        <w:rPr>
          <w:b/>
          <w:bCs/>
          <w:sz w:val="21"/>
          <w:szCs w:val="21"/>
          <w:u w:val="single"/>
        </w:rPr>
        <w:t>JUHE KONCENTRATI, RIŽA, KAŠA, SOJA, ZAČINI I DODACI JELIMA</w:t>
      </w:r>
    </w:p>
    <w:p w:rsidR="00750440" w:rsidRPr="00113ED7" w:rsidRDefault="00750440" w:rsidP="00750440">
      <w:pPr>
        <w:ind w:left="4956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 xml:space="preserve">         Procijenjena vrijednost nabave= </w:t>
      </w:r>
      <w:r w:rsidR="00DC6436">
        <w:rPr>
          <w:b/>
          <w:bCs/>
          <w:sz w:val="21"/>
          <w:szCs w:val="21"/>
        </w:rPr>
        <w:t>87.500</w:t>
      </w:r>
      <w:r>
        <w:rPr>
          <w:b/>
          <w:bCs/>
          <w:sz w:val="21"/>
          <w:szCs w:val="21"/>
        </w:rPr>
        <w:t>,00 kn</w:t>
      </w:r>
    </w:p>
    <w:p w:rsidR="00750440" w:rsidRPr="005C3A9B" w:rsidRDefault="00750440" w:rsidP="00750440">
      <w:pPr>
        <w:ind w:left="4956"/>
        <w:rPr>
          <w:b/>
          <w:i/>
          <w:sz w:val="2"/>
          <w:szCs w:val="2"/>
        </w:rPr>
      </w:pPr>
    </w:p>
    <w:tbl>
      <w:tblPr>
        <w:tblW w:w="952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67"/>
        <w:gridCol w:w="4592"/>
        <w:gridCol w:w="680"/>
        <w:gridCol w:w="1077"/>
        <w:gridCol w:w="907"/>
        <w:gridCol w:w="1702"/>
      </w:tblGrid>
      <w:tr w:rsidR="00750440" w:rsidTr="0047746D">
        <w:trPr>
          <w:trHeight w:hRule="exact" w:val="482"/>
          <w:jc w:val="center"/>
        </w:trPr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  <w:r w:rsidRPr="00D71A58">
              <w:rPr>
                <w:b/>
                <w:bCs/>
                <w:sz w:val="14"/>
                <w:szCs w:val="14"/>
              </w:rPr>
              <w:t>R.</w:t>
            </w:r>
          </w:p>
          <w:p w:rsidR="00750440" w:rsidRPr="00D71A58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  <w:r w:rsidRPr="00D71A58">
              <w:rPr>
                <w:b/>
                <w:bCs/>
                <w:sz w:val="14"/>
                <w:szCs w:val="14"/>
              </w:rPr>
              <w:t>br.</w:t>
            </w:r>
          </w:p>
          <w:p w:rsidR="00750440" w:rsidRPr="00D71A58" w:rsidRDefault="00750440" w:rsidP="004774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B61470" w:rsidRDefault="00750440" w:rsidP="0047746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61470">
              <w:rPr>
                <w:b/>
                <w:bCs/>
                <w:color w:val="000000"/>
                <w:sz w:val="15"/>
                <w:szCs w:val="15"/>
              </w:rPr>
              <w:t> OPIS STAVKE oblik/ pakiranje</w:t>
            </w:r>
          </w:p>
          <w:p w:rsidR="00750440" w:rsidRPr="00B61470" w:rsidRDefault="00750440" w:rsidP="0047746D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61470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3A4F31" w:rsidRDefault="00750440" w:rsidP="0047746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3A4F31">
              <w:rPr>
                <w:b/>
                <w:bCs/>
                <w:color w:val="000000"/>
                <w:sz w:val="15"/>
                <w:szCs w:val="15"/>
              </w:rPr>
              <w:t>Jed.</w:t>
            </w:r>
          </w:p>
          <w:p w:rsidR="00750440" w:rsidRPr="003A4F31" w:rsidRDefault="00750440" w:rsidP="0047746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3A4F31">
              <w:rPr>
                <w:b/>
                <w:bCs/>
                <w:color w:val="000000"/>
                <w:sz w:val="15"/>
                <w:szCs w:val="15"/>
              </w:rPr>
              <w:t>mjere</w:t>
            </w:r>
          </w:p>
        </w:tc>
        <w:tc>
          <w:tcPr>
            <w:tcW w:w="10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Default="00750440" w:rsidP="0047746D">
            <w:pPr>
              <w:ind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E1790">
              <w:rPr>
                <w:rFonts w:cs="Lucida Sans Unicode"/>
                <w:b/>
                <w:sz w:val="14"/>
                <w:szCs w:val="14"/>
              </w:rPr>
              <w:t>Okvirna</w:t>
            </w:r>
          </w:p>
          <w:p w:rsidR="00750440" w:rsidRDefault="00750440" w:rsidP="0047746D">
            <w:pPr>
              <w:ind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>
              <w:rPr>
                <w:rFonts w:cs="Lucida Sans Unicode"/>
                <w:b/>
                <w:sz w:val="14"/>
                <w:szCs w:val="14"/>
              </w:rPr>
              <w:t>godišnja</w:t>
            </w:r>
          </w:p>
          <w:p w:rsidR="00750440" w:rsidRPr="008E1790" w:rsidRDefault="00750440" w:rsidP="0047746D">
            <w:pPr>
              <w:ind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E1790">
              <w:rPr>
                <w:rFonts w:cs="Lucida Sans Unicode"/>
                <w:b/>
                <w:sz w:val="14"/>
                <w:szCs w:val="14"/>
              </w:rPr>
              <w:t xml:space="preserve"> količina</w:t>
            </w:r>
          </w:p>
        </w:tc>
        <w:tc>
          <w:tcPr>
            <w:tcW w:w="9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Pr="008E1790" w:rsidRDefault="00750440" w:rsidP="0047746D">
            <w:pPr>
              <w:jc w:val="right"/>
              <w:rPr>
                <w:b/>
                <w:bCs/>
                <w:sz w:val="14"/>
                <w:szCs w:val="14"/>
              </w:rPr>
            </w:pPr>
            <w:r w:rsidRPr="008E1790">
              <w:rPr>
                <w:b/>
                <w:bCs/>
                <w:sz w:val="14"/>
                <w:szCs w:val="14"/>
              </w:rPr>
              <w:t>Cijena stavke bez PDV- a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Pr="008E1790" w:rsidRDefault="00750440" w:rsidP="0047746D">
            <w:pPr>
              <w:jc w:val="right"/>
              <w:rPr>
                <w:b/>
                <w:bCs/>
                <w:sz w:val="14"/>
                <w:szCs w:val="14"/>
              </w:rPr>
            </w:pPr>
            <w:r w:rsidRPr="008E1790">
              <w:rPr>
                <w:b/>
                <w:bCs/>
                <w:sz w:val="14"/>
                <w:szCs w:val="14"/>
              </w:rPr>
              <w:t>Ukupna cijena stavke bez PDV- a</w:t>
            </w:r>
          </w:p>
        </w:tc>
      </w:tr>
      <w:tr w:rsidR="00750440" w:rsidTr="0047746D">
        <w:trPr>
          <w:trHeight w:val="20"/>
          <w:jc w:val="center"/>
        </w:trPr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>
              <w:rPr>
                <w:rFonts w:ascii="Verdana" w:hAnsi="Verdana"/>
                <w:smallCaps/>
                <w:sz w:val="17"/>
                <w:szCs w:val="17"/>
              </w:rPr>
              <w:t>JUHA KREM</w:t>
            </w: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. OD GLJIVA, pakiranje ≥ 1/1; normativ: 1 KG ≥ 50 tanjura </w:t>
            </w:r>
            <w:r w:rsidRPr="001C2853">
              <w:rPr>
                <w:rFonts w:ascii="Verdana" w:hAnsi="Verdana"/>
                <w:sz w:val="17"/>
                <w:szCs w:val="17"/>
              </w:rPr>
              <w:t>á</w:t>
            </w: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 2 </w:t>
            </w:r>
            <w:r w:rsidRPr="001C2853">
              <w:rPr>
                <w:rFonts w:ascii="Verdana" w:hAnsi="Verdana"/>
                <w:sz w:val="17"/>
                <w:szCs w:val="17"/>
              </w:rPr>
              <w:t>dl</w:t>
            </w: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. </w:t>
            </w:r>
          </w:p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>
              <w:rPr>
                <w:rFonts w:ascii="Verdana" w:hAnsi="Verdana"/>
                <w:smallCaps/>
                <w:sz w:val="17"/>
                <w:szCs w:val="17"/>
              </w:rPr>
              <w:t>(</w:t>
            </w: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 iz 1 KG priprema se min. 10 ℓ. juhe </w:t>
            </w:r>
            <w:r>
              <w:rPr>
                <w:rFonts w:ascii="Verdana" w:hAnsi="Verdana"/>
                <w:smallCaps/>
                <w:sz w:val="17"/>
                <w:szCs w:val="17"/>
              </w:rPr>
              <w:t>)</w:t>
            </w: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3E3C81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 w:rsidRPr="003E3C81"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400</w:t>
            </w:r>
          </w:p>
        </w:tc>
        <w:tc>
          <w:tcPr>
            <w:tcW w:w="9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val="20"/>
          <w:jc w:val="center"/>
        </w:trPr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21622D" w:rsidRDefault="00750440" w:rsidP="0047746D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1622D">
              <w:rPr>
                <w:rFonts w:ascii="Verdana" w:hAnsi="Verdana"/>
                <w:bCs/>
                <w:caps/>
                <w:color w:val="000000"/>
                <w:sz w:val="16"/>
                <w:szCs w:val="16"/>
              </w:rPr>
              <w:t xml:space="preserve">JUHA MESNA.- goveđi koncentrat, </w:t>
            </w:r>
            <w:r w:rsidRPr="0021622D">
              <w:rPr>
                <w:rFonts w:ascii="Verdana" w:hAnsi="Verdana"/>
                <w:bCs/>
                <w:color w:val="000000"/>
                <w:sz w:val="16"/>
                <w:szCs w:val="16"/>
              </w:rPr>
              <w:t>pakiranje ≥</w:t>
            </w:r>
            <w:r w:rsidRPr="0021622D">
              <w:rPr>
                <w:rFonts w:ascii="Verdana" w:hAnsi="Verdana"/>
                <w:bCs/>
                <w:caps/>
                <w:color w:val="000000"/>
                <w:sz w:val="16"/>
                <w:szCs w:val="16"/>
              </w:rPr>
              <w:t xml:space="preserve"> 1/1; </w:t>
            </w:r>
            <w:r w:rsidRPr="0021622D">
              <w:rPr>
                <w:rFonts w:ascii="Verdana" w:hAnsi="Verdana"/>
                <w:bCs/>
                <w:color w:val="000000"/>
                <w:sz w:val="16"/>
                <w:szCs w:val="16"/>
              </w:rPr>
              <w:t>normativ: 1 KG ≥</w:t>
            </w:r>
            <w:r w:rsidRPr="0021622D">
              <w:rPr>
                <w:rFonts w:ascii="Verdana" w:hAnsi="Verdana"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Pr="0021622D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150 tanjura á 2 dl. </w:t>
            </w:r>
          </w:p>
          <w:p w:rsidR="00750440" w:rsidRPr="0021622D" w:rsidRDefault="00750440" w:rsidP="0047746D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1622D">
              <w:rPr>
                <w:rFonts w:ascii="Verdana" w:hAnsi="Verdana"/>
                <w:bCs/>
                <w:color w:val="000000"/>
                <w:sz w:val="16"/>
                <w:szCs w:val="16"/>
              </w:rPr>
              <w:t>( iz 1 KG priprema se min. 30 ℓ. juhe )</w:t>
            </w: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31651B" w:rsidRDefault="00750440" w:rsidP="0047746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1651B">
              <w:rPr>
                <w:rFonts w:ascii="Arial" w:hAnsi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:rsidR="00750440" w:rsidRPr="00101229" w:rsidRDefault="00DC6436" w:rsidP="0047746D">
            <w:pPr>
              <w:jc w:val="right"/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550</w:t>
            </w:r>
          </w:p>
        </w:tc>
        <w:tc>
          <w:tcPr>
            <w:tcW w:w="9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hRule="exact"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B24865">
              <w:rPr>
                <w:rFonts w:ascii="Verdana" w:hAnsi="Verdana"/>
                <w:smallCaps/>
                <w:sz w:val="17"/>
                <w:szCs w:val="17"/>
              </w:rPr>
              <w:t>KAŠA JEČMENA                       1/ 1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150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hRule="exact"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Kukuruzne pahuljice          </w:t>
            </w:r>
            <w:r w:rsidRPr="001C2853">
              <w:rPr>
                <w:rFonts w:ascii="Verdana" w:hAnsi="Verdana"/>
                <w:sz w:val="17"/>
                <w:szCs w:val="17"/>
              </w:rPr>
              <w:t>ả</w:t>
            </w: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 1 kg.</w:t>
            </w:r>
          </w:p>
        </w:tc>
        <w:tc>
          <w:tcPr>
            <w:tcW w:w="680" w:type="dxa"/>
            <w:noWrap/>
            <w:vAlign w:val="center"/>
          </w:tcPr>
          <w:p w:rsidR="00750440" w:rsidRPr="00631985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 w:rsidRPr="00631985">
              <w:rPr>
                <w:smallCaps/>
                <w:sz w:val="17"/>
                <w:szCs w:val="17"/>
              </w:rPr>
              <w:t> </w:t>
            </w: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DC6436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800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hRule="exact"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B24865">
              <w:rPr>
                <w:rFonts w:ascii="Verdana" w:hAnsi="Verdana"/>
                <w:smallCaps/>
                <w:sz w:val="17"/>
                <w:szCs w:val="17"/>
              </w:rPr>
              <w:t>Riža dugog zrna  1/1</w:t>
            </w:r>
          </w:p>
        </w:tc>
        <w:tc>
          <w:tcPr>
            <w:tcW w:w="680" w:type="dxa"/>
            <w:noWrap/>
            <w:vAlign w:val="center"/>
          </w:tcPr>
          <w:p w:rsidR="00750440" w:rsidRPr="00631985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 w:rsidRPr="00631985">
              <w:rPr>
                <w:smallCaps/>
                <w:sz w:val="17"/>
                <w:szCs w:val="17"/>
              </w:rPr>
              <w:t> </w:t>
            </w: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DC6436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2500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hRule="exact"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SOJA LISTIĆI                    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 w:cs="Lucida Sans Unicode"/>
                <w:b/>
                <w:smallCaps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z w:val="19"/>
                <w:szCs w:val="19"/>
              </w:rPr>
              <w:t>100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hRule="exact"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B24865">
              <w:rPr>
                <w:rFonts w:ascii="Verdana" w:hAnsi="Verdana"/>
                <w:smallCaps/>
                <w:sz w:val="17"/>
                <w:szCs w:val="17"/>
              </w:rPr>
              <w:t xml:space="preserve">SOJA ODRESCI- medaljoni                  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 w:cs="Lucida Sans Unicode"/>
                <w:b/>
                <w:smallCaps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z w:val="19"/>
                <w:szCs w:val="19"/>
              </w:rPr>
              <w:t>100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25173E" w:rsidRDefault="00750440" w:rsidP="0047746D">
            <w:pPr>
              <w:jc w:val="both"/>
              <w:rPr>
                <w:rFonts w:ascii="Verdana" w:hAnsi="Verdana"/>
                <w:spacing w:val="-20"/>
                <w:sz w:val="16"/>
                <w:szCs w:val="16"/>
              </w:rPr>
            </w:pPr>
            <w:r w:rsidRPr="0025173E">
              <w:rPr>
                <w:rFonts w:ascii="Verdana" w:hAnsi="Verdana"/>
                <w:smallCaps/>
                <w:spacing w:val="-20"/>
                <w:sz w:val="16"/>
                <w:szCs w:val="16"/>
              </w:rPr>
              <w:t>Dodatak jelima/ začin od sušenog povrća</w:t>
            </w:r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 ( min. 15% sušeno ); </w:t>
            </w:r>
            <w:r>
              <w:rPr>
                <w:rFonts w:ascii="Verdana" w:hAnsi="Verdana"/>
                <w:spacing w:val="-20"/>
                <w:sz w:val="16"/>
                <w:szCs w:val="16"/>
              </w:rPr>
              <w:t xml:space="preserve"> </w:t>
            </w:r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kuhinjska sol max. 56%; </w:t>
            </w:r>
            <w:proofErr w:type="spellStart"/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>poboljšivač</w:t>
            </w:r>
            <w:proofErr w:type="spellEnd"/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 okusa max.15%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700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 xml:space="preserve">LOVOR u LISTIĆIMA, </w:t>
            </w:r>
            <w:r>
              <w:rPr>
                <w:rFonts w:ascii="Verdana" w:hAnsi="Verdana"/>
                <w:sz w:val="17"/>
                <w:szCs w:val="17"/>
              </w:rPr>
              <w:t xml:space="preserve">á 20- 25 </w:t>
            </w:r>
            <w:r w:rsidRPr="00B24865">
              <w:rPr>
                <w:rFonts w:ascii="Verdana" w:hAnsi="Verdana"/>
                <w:sz w:val="17"/>
                <w:szCs w:val="17"/>
              </w:rPr>
              <w:t>gr.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KOM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>OCAT ALKOHOLNI, 5/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LIT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DC6436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1000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>PAPAR, CRNI, MLJEVENI, 1/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DC6436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65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>PAPRIKA SLATKA, MLJEVENA, CRVENA,1/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DC6436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PERŠIN U LISTU, suhi </w:t>
            </w:r>
            <w:r>
              <w:rPr>
                <w:rFonts w:ascii="Verdana" w:hAnsi="Verdana"/>
                <w:sz w:val="17"/>
                <w:szCs w:val="17"/>
              </w:rPr>
              <w:t xml:space="preserve">á 45- 55 </w:t>
            </w:r>
            <w:r w:rsidRPr="00B24865">
              <w:rPr>
                <w:rFonts w:ascii="Verdana" w:hAnsi="Verdana"/>
                <w:sz w:val="17"/>
                <w:szCs w:val="17"/>
              </w:rPr>
              <w:t>gr.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kom</w:t>
            </w:r>
          </w:p>
        </w:tc>
        <w:tc>
          <w:tcPr>
            <w:tcW w:w="1077" w:type="dxa"/>
            <w:noWrap/>
            <w:vAlign w:val="center"/>
          </w:tcPr>
          <w:p w:rsidR="00750440" w:rsidRDefault="00DC6436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>SENF, 5/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700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7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B24865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B24865">
              <w:rPr>
                <w:rFonts w:ascii="Verdana" w:hAnsi="Verdana"/>
                <w:caps/>
                <w:sz w:val="17"/>
                <w:szCs w:val="17"/>
              </w:rPr>
              <w:t>SOL 50/1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3000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0440" w:rsidRPr="00710284" w:rsidRDefault="00750440" w:rsidP="00750440">
      <w:pPr>
        <w:rPr>
          <w:b/>
          <w:i/>
          <w:sz w:val="2"/>
          <w:szCs w:val="2"/>
        </w:rPr>
      </w:pPr>
    </w:p>
    <w:tbl>
      <w:tblPr>
        <w:tblW w:w="9524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65"/>
        <w:gridCol w:w="4592"/>
        <w:gridCol w:w="680"/>
        <w:gridCol w:w="1077"/>
        <w:gridCol w:w="907"/>
        <w:gridCol w:w="1703"/>
      </w:tblGrid>
      <w:tr w:rsidR="00750440" w:rsidTr="0047746D">
        <w:trPr>
          <w:trHeight w:hRule="exact" w:val="283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CE5EFB">
              <w:rPr>
                <w:rFonts w:ascii="Verdana" w:hAnsi="Verdana"/>
                <w:smallCaps/>
                <w:sz w:val="17"/>
                <w:szCs w:val="17"/>
              </w:rPr>
              <w:t>KAŠA JEČMENA      1/ 1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35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283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CE5EFB">
              <w:rPr>
                <w:rFonts w:ascii="Verdana" w:hAnsi="Verdana"/>
                <w:smallCaps/>
                <w:sz w:val="17"/>
                <w:szCs w:val="17"/>
              </w:rPr>
              <w:t>KAŠA HAJDINSKA 1/1</w:t>
            </w:r>
          </w:p>
        </w:tc>
        <w:tc>
          <w:tcPr>
            <w:tcW w:w="680" w:type="dxa"/>
            <w:noWrap/>
            <w:vAlign w:val="center"/>
          </w:tcPr>
          <w:p w:rsidR="00750440" w:rsidRPr="00631985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 w:rsidRPr="00631985">
              <w:rPr>
                <w:smallCaps/>
                <w:sz w:val="17"/>
                <w:szCs w:val="17"/>
              </w:rPr>
              <w:t> </w:t>
            </w: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200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283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CE5EFB">
              <w:rPr>
                <w:rFonts w:ascii="Verdana" w:hAnsi="Verdana"/>
                <w:smallCaps/>
                <w:sz w:val="17"/>
                <w:szCs w:val="17"/>
              </w:rPr>
              <w:t>Riža dugog zrna  1/1</w:t>
            </w:r>
          </w:p>
        </w:tc>
        <w:tc>
          <w:tcPr>
            <w:tcW w:w="680" w:type="dxa"/>
            <w:noWrap/>
            <w:vAlign w:val="center"/>
          </w:tcPr>
          <w:p w:rsidR="00750440" w:rsidRPr="00631985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 w:rsidRPr="00631985">
              <w:rPr>
                <w:smallCaps/>
                <w:sz w:val="17"/>
                <w:szCs w:val="17"/>
              </w:rPr>
              <w:t> </w:t>
            </w: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71"/>
              <w:jc w:val="right"/>
              <w:rPr>
                <w:rFonts w:ascii="Verdana" w:hAnsi="Verdana"/>
                <w:b/>
                <w:smallCaps/>
                <w:sz w:val="19"/>
                <w:szCs w:val="19"/>
              </w:rPr>
            </w:pPr>
            <w:r>
              <w:rPr>
                <w:rFonts w:ascii="Verdana" w:hAnsi="Verdana"/>
                <w:b/>
                <w:smallCaps/>
                <w:sz w:val="19"/>
                <w:szCs w:val="19"/>
              </w:rPr>
              <w:t>650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283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mallCaps/>
                <w:sz w:val="17"/>
                <w:szCs w:val="17"/>
              </w:rPr>
            </w:pPr>
            <w:r w:rsidRPr="00CE5EFB">
              <w:rPr>
                <w:rFonts w:ascii="Verdana" w:hAnsi="Verdana"/>
                <w:smallCaps/>
                <w:sz w:val="17"/>
                <w:szCs w:val="17"/>
              </w:rPr>
              <w:t>KRUŠNE MRVICE ≤1/1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71"/>
              <w:jc w:val="right"/>
              <w:rPr>
                <w:rFonts w:ascii="Verdana" w:hAnsi="Verdana" w:cs="Lucida Sans Unicode"/>
                <w:b/>
                <w:smallCaps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z w:val="19"/>
                <w:szCs w:val="19"/>
              </w:rPr>
              <w:t>900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283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 xml:space="preserve">BOSILJAK, </w:t>
            </w:r>
            <w:r w:rsidRPr="00CE5EFB">
              <w:rPr>
                <w:rFonts w:ascii="Verdana" w:hAnsi="Verdana"/>
                <w:sz w:val="17"/>
                <w:szCs w:val="17"/>
              </w:rPr>
              <w:t>á 20- 25 gr.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2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47746D">
        <w:trPr>
          <w:trHeight w:hRule="exact" w:val="397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25173E" w:rsidRDefault="00750440" w:rsidP="0047746D">
            <w:pPr>
              <w:jc w:val="both"/>
              <w:rPr>
                <w:rFonts w:ascii="Verdana" w:hAnsi="Verdana"/>
                <w:spacing w:val="-20"/>
                <w:sz w:val="16"/>
                <w:szCs w:val="16"/>
              </w:rPr>
            </w:pPr>
            <w:r w:rsidRPr="0025173E">
              <w:rPr>
                <w:rFonts w:ascii="Verdana" w:hAnsi="Verdana"/>
                <w:smallCaps/>
                <w:spacing w:val="-20"/>
                <w:sz w:val="16"/>
                <w:szCs w:val="16"/>
              </w:rPr>
              <w:t>Dodatak jelima/ začin od sušenog povrća</w:t>
            </w:r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 ( min. 15% sušeno ); </w:t>
            </w:r>
            <w:r>
              <w:rPr>
                <w:rFonts w:ascii="Verdana" w:hAnsi="Verdana"/>
                <w:spacing w:val="-20"/>
                <w:sz w:val="16"/>
                <w:szCs w:val="16"/>
              </w:rPr>
              <w:t xml:space="preserve"> </w:t>
            </w:r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kuhinjska sol max. 56%; </w:t>
            </w:r>
            <w:proofErr w:type="spellStart"/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>poboljšivač</w:t>
            </w:r>
            <w:proofErr w:type="spellEnd"/>
            <w:r w:rsidRPr="0025173E">
              <w:rPr>
                <w:rFonts w:ascii="Verdana" w:hAnsi="Verdana"/>
                <w:spacing w:val="-20"/>
                <w:sz w:val="16"/>
                <w:szCs w:val="16"/>
              </w:rPr>
              <w:t xml:space="preserve"> okusa max.15%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520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 xml:space="preserve">LOVOR u LISTIĆIMA, </w:t>
            </w:r>
            <w:r w:rsidRPr="00CE5EFB">
              <w:rPr>
                <w:rFonts w:ascii="Verdana" w:hAnsi="Verdana"/>
                <w:sz w:val="17"/>
                <w:szCs w:val="17"/>
              </w:rPr>
              <w:t>á 20- 25 gr.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2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>OCAT ALKOHOLNI, 5/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LIT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620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 xml:space="preserve">ORIGANO, </w:t>
            </w:r>
            <w:r w:rsidRPr="00CE5EFB">
              <w:rPr>
                <w:rFonts w:ascii="Verdana" w:hAnsi="Verdana"/>
                <w:sz w:val="17"/>
                <w:szCs w:val="17"/>
              </w:rPr>
              <w:t>á 20- 25 gr.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>PAPAR, CRNI, MLJEVENI, 1/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35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>PAPAR, ZELENI U ZRNU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>PAPRIKA SLATKA, MLJEVENA, CRVENA, 1/ 1</w:t>
            </w:r>
          </w:p>
        </w:tc>
        <w:tc>
          <w:tcPr>
            <w:tcW w:w="680" w:type="dxa"/>
            <w:noWrap/>
            <w:vAlign w:val="center"/>
          </w:tcPr>
          <w:p w:rsidR="00750440" w:rsidRPr="000A5D83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750440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40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A9B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5C3A9B" w:rsidRDefault="005C3A9B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5C3A9B" w:rsidRPr="00CE5EFB" w:rsidRDefault="005C3A9B" w:rsidP="0047746D">
            <w:pPr>
              <w:rPr>
                <w:rFonts w:ascii="Verdana" w:hAnsi="Verdana"/>
                <w:caps/>
                <w:sz w:val="17"/>
                <w:szCs w:val="17"/>
              </w:rPr>
            </w:pPr>
            <w:r>
              <w:rPr>
                <w:rFonts w:ascii="Verdana" w:hAnsi="Verdana"/>
                <w:caps/>
                <w:sz w:val="17"/>
                <w:szCs w:val="17"/>
              </w:rPr>
              <w:t xml:space="preserve">SEZAM </w:t>
            </w:r>
            <w:r w:rsidRPr="00CE5EFB">
              <w:rPr>
                <w:rFonts w:ascii="Verdana" w:hAnsi="Verdana"/>
                <w:caps/>
                <w:sz w:val="17"/>
                <w:szCs w:val="17"/>
              </w:rPr>
              <w:t xml:space="preserve">≤ 5 </w:t>
            </w:r>
            <w:r w:rsidRPr="00CE5EFB">
              <w:rPr>
                <w:rFonts w:ascii="Verdana" w:hAnsi="Verdana"/>
                <w:bCs/>
                <w:caps/>
                <w:sz w:val="17"/>
                <w:szCs w:val="17"/>
              </w:rPr>
              <w:t>kg</w:t>
            </w:r>
            <w:r w:rsidRPr="00CE5EFB">
              <w:rPr>
                <w:rFonts w:ascii="Verdana" w:hAnsi="Verdana"/>
                <w:caps/>
                <w:sz w:val="17"/>
                <w:szCs w:val="17"/>
              </w:rPr>
              <w:t>.</w:t>
            </w:r>
          </w:p>
        </w:tc>
        <w:tc>
          <w:tcPr>
            <w:tcW w:w="680" w:type="dxa"/>
            <w:noWrap/>
            <w:vAlign w:val="center"/>
          </w:tcPr>
          <w:p w:rsidR="005C3A9B" w:rsidRDefault="005C3A9B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5C3A9B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10</w:t>
            </w:r>
          </w:p>
        </w:tc>
        <w:tc>
          <w:tcPr>
            <w:tcW w:w="907" w:type="dxa"/>
            <w:vAlign w:val="center"/>
          </w:tcPr>
          <w:p w:rsidR="005C3A9B" w:rsidRDefault="005C3A9B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5C3A9B" w:rsidRDefault="005C3A9B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440" w:rsidTr="000B6666">
        <w:trPr>
          <w:trHeight w:val="255"/>
          <w:jc w:val="center"/>
        </w:trPr>
        <w:tc>
          <w:tcPr>
            <w:tcW w:w="565" w:type="dxa"/>
            <w:vAlign w:val="center"/>
          </w:tcPr>
          <w:p w:rsidR="00750440" w:rsidRDefault="00750440" w:rsidP="0047746D">
            <w:pPr>
              <w:numPr>
                <w:ilvl w:val="0"/>
                <w:numId w:val="4"/>
              </w:num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92" w:type="dxa"/>
            <w:noWrap/>
            <w:vAlign w:val="center"/>
          </w:tcPr>
          <w:p w:rsidR="00750440" w:rsidRPr="00CE5EFB" w:rsidRDefault="00750440" w:rsidP="0047746D">
            <w:pPr>
              <w:rPr>
                <w:rFonts w:ascii="Verdana" w:hAnsi="Verdana"/>
                <w:sz w:val="17"/>
                <w:szCs w:val="17"/>
              </w:rPr>
            </w:pPr>
            <w:r w:rsidRPr="00CE5EFB">
              <w:rPr>
                <w:rFonts w:ascii="Verdana" w:hAnsi="Verdana"/>
                <w:caps/>
                <w:sz w:val="17"/>
                <w:szCs w:val="17"/>
              </w:rPr>
              <w:t xml:space="preserve">SOL, SITNA ≤ 5 </w:t>
            </w:r>
            <w:r w:rsidRPr="00CE5EFB">
              <w:rPr>
                <w:rFonts w:ascii="Verdana" w:hAnsi="Verdana"/>
                <w:bCs/>
                <w:caps/>
                <w:sz w:val="17"/>
                <w:szCs w:val="17"/>
              </w:rPr>
              <w:t>kg</w:t>
            </w:r>
            <w:r w:rsidRPr="00CE5EFB">
              <w:rPr>
                <w:rFonts w:ascii="Verdana" w:hAnsi="Verdana"/>
                <w:caps/>
                <w:sz w:val="17"/>
                <w:szCs w:val="17"/>
              </w:rPr>
              <w:t>.</w:t>
            </w:r>
          </w:p>
        </w:tc>
        <w:tc>
          <w:tcPr>
            <w:tcW w:w="680" w:type="dxa"/>
            <w:noWrap/>
            <w:vAlign w:val="center"/>
          </w:tcPr>
          <w:p w:rsidR="00750440" w:rsidRDefault="00750440" w:rsidP="0047746D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KG</w:t>
            </w:r>
          </w:p>
        </w:tc>
        <w:tc>
          <w:tcPr>
            <w:tcW w:w="1077" w:type="dxa"/>
            <w:noWrap/>
            <w:vAlign w:val="center"/>
          </w:tcPr>
          <w:p w:rsidR="00750440" w:rsidRPr="00101229" w:rsidRDefault="005C3A9B" w:rsidP="0047746D">
            <w:pPr>
              <w:ind w:firstLine="185"/>
              <w:jc w:val="right"/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</w:pPr>
            <w:r>
              <w:rPr>
                <w:rFonts w:ascii="Verdana" w:hAnsi="Verdana" w:cs="Lucida Sans Unicode"/>
                <w:b/>
                <w:smallCaps/>
                <w:spacing w:val="24"/>
                <w:sz w:val="19"/>
                <w:szCs w:val="19"/>
              </w:rPr>
              <w:t>900</w:t>
            </w:r>
          </w:p>
        </w:tc>
        <w:tc>
          <w:tcPr>
            <w:tcW w:w="907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750440" w:rsidRDefault="00750440" w:rsidP="0047746D">
            <w:pPr>
              <w:ind w:firstLine="161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0440" w:rsidRPr="00F80ED6" w:rsidRDefault="00750440" w:rsidP="00750440">
      <w:pPr>
        <w:jc w:val="both"/>
        <w:rPr>
          <w:rFonts w:ascii="Arial" w:hAnsi="Arial" w:cs="Arial"/>
          <w:b/>
          <w:i/>
          <w:sz w:val="10"/>
          <w:szCs w:val="10"/>
          <w:u w:val="single"/>
        </w:rPr>
      </w:pPr>
    </w:p>
    <w:p w:rsidR="00750440" w:rsidRDefault="00750440" w:rsidP="00750440">
      <w:pPr>
        <w:rPr>
          <w:b/>
          <w:sz w:val="16"/>
          <w:szCs w:val="16"/>
        </w:rPr>
      </w:pPr>
      <w:r w:rsidRPr="00591EA3">
        <w:rPr>
          <w:b/>
          <w:sz w:val="16"/>
          <w:szCs w:val="16"/>
        </w:rPr>
        <w:t>SKLADIŠTE PREHRANE ZATVORENIKA</w:t>
      </w:r>
      <w:r>
        <w:rPr>
          <w:b/>
          <w:sz w:val="16"/>
          <w:szCs w:val="16"/>
        </w:rPr>
        <w:t xml:space="preserve">: r.br.1.- 15., </w:t>
      </w:r>
      <w:r>
        <w:rPr>
          <w:b/>
          <w:sz w:val="16"/>
          <w:szCs w:val="16"/>
        </w:rPr>
        <w:tab/>
      </w:r>
      <w:r w:rsidRPr="00591EA3">
        <w:rPr>
          <w:b/>
          <w:sz w:val="16"/>
          <w:szCs w:val="16"/>
        </w:rPr>
        <w:t xml:space="preserve">SKLADIŠTE </w:t>
      </w:r>
      <w:r>
        <w:rPr>
          <w:b/>
          <w:sz w:val="16"/>
          <w:szCs w:val="16"/>
        </w:rPr>
        <w:t>RESTORANA</w:t>
      </w:r>
      <w:r w:rsidRPr="00591EA3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r.br.16-  </w:t>
      </w:r>
      <w:r w:rsidR="005C3A9B">
        <w:rPr>
          <w:b/>
          <w:sz w:val="16"/>
          <w:szCs w:val="16"/>
        </w:rPr>
        <w:t>29</w:t>
      </w:r>
      <w:r>
        <w:rPr>
          <w:b/>
          <w:sz w:val="16"/>
          <w:szCs w:val="16"/>
        </w:rPr>
        <w:t>.</w:t>
      </w:r>
    </w:p>
    <w:p w:rsidR="00750440" w:rsidRPr="00F80ED6" w:rsidRDefault="00750440" w:rsidP="00750440">
      <w:pPr>
        <w:rPr>
          <w:b/>
          <w:sz w:val="6"/>
          <w:szCs w:val="6"/>
        </w:rPr>
      </w:pPr>
      <w:r w:rsidRPr="00F80ED6">
        <w:rPr>
          <w:b/>
          <w:sz w:val="6"/>
          <w:szCs w:val="6"/>
        </w:rPr>
        <w:tab/>
      </w:r>
    </w:p>
    <w:p w:rsidR="00750440" w:rsidRPr="00E41FF2" w:rsidRDefault="00750440" w:rsidP="00750440">
      <w:pPr>
        <w:ind w:left="708"/>
        <w:rPr>
          <w:b/>
          <w:i/>
          <w:sz w:val="2"/>
          <w:szCs w:val="2"/>
        </w:rPr>
      </w:pPr>
    </w:p>
    <w:p w:rsidR="00750440" w:rsidRDefault="00750440" w:rsidP="00750440">
      <w:pPr>
        <w:ind w:left="4248"/>
        <w:rPr>
          <w:rFonts w:ascii="Arial Black" w:hAnsi="Arial Black"/>
          <w:b/>
          <w:i/>
          <w:sz w:val="17"/>
          <w:szCs w:val="17"/>
        </w:rPr>
      </w:pPr>
      <w:r w:rsidRPr="00B24865">
        <w:rPr>
          <w:rFonts w:ascii="Arial Black" w:hAnsi="Arial Black" w:cs="Arial"/>
          <w:b/>
          <w:sz w:val="17"/>
          <w:szCs w:val="17"/>
        </w:rPr>
        <w:t xml:space="preserve">CIJENA PONUDE grupe </w:t>
      </w:r>
      <w:r>
        <w:rPr>
          <w:rFonts w:ascii="Arial Black" w:hAnsi="Arial Black" w:cs="Arial"/>
          <w:b/>
          <w:sz w:val="17"/>
          <w:szCs w:val="17"/>
        </w:rPr>
        <w:t>II.</w:t>
      </w:r>
      <w:r w:rsidRPr="00B24865">
        <w:rPr>
          <w:rFonts w:ascii="Arial Black" w:hAnsi="Arial Black" w:cs="Arial"/>
          <w:b/>
          <w:sz w:val="17"/>
          <w:szCs w:val="17"/>
        </w:rPr>
        <w:t xml:space="preserve"> </w:t>
      </w:r>
      <w:r w:rsidRPr="00B24865">
        <w:rPr>
          <w:rFonts w:ascii="Arial Black" w:hAnsi="Arial Black"/>
          <w:b/>
          <w:sz w:val="17"/>
          <w:szCs w:val="17"/>
        </w:rPr>
        <w:t xml:space="preserve">r.br.: 1.- </w:t>
      </w:r>
      <w:r w:rsidR="005C3A9B">
        <w:rPr>
          <w:rFonts w:ascii="Arial Black" w:hAnsi="Arial Black"/>
          <w:b/>
          <w:sz w:val="17"/>
          <w:szCs w:val="17"/>
        </w:rPr>
        <w:t>29</w:t>
      </w:r>
      <w:r w:rsidRPr="00B24865">
        <w:rPr>
          <w:rFonts w:ascii="Arial Black" w:hAnsi="Arial Black"/>
          <w:b/>
          <w:sz w:val="17"/>
          <w:szCs w:val="17"/>
        </w:rPr>
        <w:t>.</w:t>
      </w:r>
      <w:r w:rsidRPr="00B24865">
        <w:rPr>
          <w:rFonts w:ascii="Arial Black" w:hAnsi="Arial Black" w:cs="Arial"/>
          <w:b/>
          <w:sz w:val="17"/>
          <w:szCs w:val="17"/>
        </w:rPr>
        <w:t xml:space="preserve"> _____</w:t>
      </w:r>
      <w:r w:rsidRPr="00B24865">
        <w:rPr>
          <w:rFonts w:ascii="Arial Black" w:hAnsi="Arial Black"/>
          <w:b/>
          <w:sz w:val="17"/>
          <w:szCs w:val="17"/>
        </w:rPr>
        <w:t>______________</w:t>
      </w:r>
      <w:r w:rsidRPr="00B24865">
        <w:rPr>
          <w:rFonts w:ascii="Arial Black" w:hAnsi="Arial Black"/>
          <w:b/>
          <w:i/>
          <w:sz w:val="17"/>
          <w:szCs w:val="17"/>
        </w:rPr>
        <w:t xml:space="preserve">kn </w:t>
      </w:r>
    </w:p>
    <w:p w:rsidR="00750440" w:rsidRPr="005F6A1A" w:rsidRDefault="00750440" w:rsidP="00750440">
      <w:pPr>
        <w:ind w:left="4248"/>
        <w:rPr>
          <w:rFonts w:ascii="Arial Black" w:hAnsi="Arial Black"/>
          <w:b/>
          <w:i/>
          <w:sz w:val="6"/>
          <w:szCs w:val="6"/>
        </w:rPr>
      </w:pPr>
    </w:p>
    <w:p w:rsidR="00750440" w:rsidRPr="00F80ED6" w:rsidRDefault="00750440" w:rsidP="00750440">
      <w:pPr>
        <w:jc w:val="both"/>
        <w:rPr>
          <w:rFonts w:ascii="Arial" w:hAnsi="Arial" w:cs="Arial"/>
          <w:b/>
          <w:i/>
          <w:sz w:val="2"/>
          <w:szCs w:val="2"/>
          <w:u w:val="single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ROK  ISPORUKE:</w:t>
      </w:r>
      <w:r>
        <w:rPr>
          <w:rFonts w:ascii="Arial" w:hAnsi="Arial" w:cs="Arial"/>
          <w:b/>
          <w:i/>
          <w:sz w:val="18"/>
          <w:szCs w:val="18"/>
          <w:u w:val="single"/>
        </w:rPr>
        <w:tab/>
      </w:r>
      <w:r w:rsidRPr="008575EC">
        <w:rPr>
          <w:rFonts w:ascii="Arial" w:hAnsi="Arial" w:cs="Arial"/>
          <w:bCs/>
          <w:iCs/>
          <w:sz w:val="18"/>
          <w:szCs w:val="18"/>
          <w:u w:val="single"/>
        </w:rPr>
        <w:t>SUKCESIVNO, PREMA USUGLAŠENOJ DINAMICI I POTREBAMA NARUČITELJA.</w:t>
      </w:r>
    </w:p>
    <w:p w:rsidR="00750440" w:rsidRPr="001D38B7" w:rsidRDefault="00750440" w:rsidP="00750440">
      <w:pPr>
        <w:jc w:val="both"/>
        <w:rPr>
          <w:rFonts w:ascii="Arial" w:hAnsi="Arial" w:cs="Arial"/>
          <w:bCs/>
          <w:iCs/>
          <w:sz w:val="6"/>
          <w:szCs w:val="6"/>
          <w:u w:val="single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IZRAČUN CIJENA ROBE:</w:t>
      </w:r>
      <w:r w:rsidRPr="008575EC">
        <w:rPr>
          <w:rFonts w:ascii="Arial" w:hAnsi="Arial" w:cs="Arial"/>
          <w:sz w:val="18"/>
          <w:szCs w:val="18"/>
        </w:rPr>
        <w:t xml:space="preserve"> </w:t>
      </w:r>
      <w:r w:rsidRPr="008575EC">
        <w:rPr>
          <w:rFonts w:ascii="Arial" w:hAnsi="Arial" w:cs="Arial"/>
          <w:sz w:val="18"/>
          <w:szCs w:val="18"/>
        </w:rPr>
        <w:tab/>
        <w:t>UPISATI CIJENE PO JEDINICI MJERE ZA SVAKU STAVKU. UKUPNA CIJENA STAVKE IZRAČUNAVA SE KAO UMNOŽAK KOLIČINE I CIJENE STAVKE. ZBROJ SVIH UKUPNIH CIJENA STAVKI ČINI CIJENU PONUDE BEZ PDV- a. U CIJENU PONUDE BEZ PDV- a URAČUNATI SU SVI TROŠKOVI I POPUSTI .</w:t>
      </w:r>
    </w:p>
    <w:p w:rsidR="00750440" w:rsidRPr="001D38B7" w:rsidRDefault="00750440" w:rsidP="00750440">
      <w:pPr>
        <w:jc w:val="both"/>
        <w:rPr>
          <w:rFonts w:ascii="Arial" w:hAnsi="Arial" w:cs="Arial"/>
          <w:i/>
          <w:sz w:val="6"/>
          <w:szCs w:val="6"/>
          <w:vertAlign w:val="superscript"/>
        </w:rPr>
      </w:pPr>
    </w:p>
    <w:p w:rsidR="00750440" w:rsidRPr="008575EC" w:rsidRDefault="00750440" w:rsidP="00750440">
      <w:pPr>
        <w:jc w:val="both"/>
        <w:rPr>
          <w:rFonts w:ascii="Arial" w:hAnsi="Arial" w:cs="Arial"/>
          <w:b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KRITERIJ ODABIRA</w:t>
      </w:r>
      <w:r w:rsidRPr="008575EC">
        <w:rPr>
          <w:rFonts w:ascii="Arial" w:hAnsi="Arial" w:cs="Arial"/>
          <w:sz w:val="18"/>
          <w:szCs w:val="18"/>
        </w:rPr>
        <w:t xml:space="preserve">: </w:t>
      </w:r>
      <w:r w:rsidRPr="008575EC">
        <w:rPr>
          <w:rFonts w:ascii="Arial" w:hAnsi="Arial" w:cs="Arial"/>
          <w:sz w:val="18"/>
          <w:szCs w:val="18"/>
        </w:rPr>
        <w:tab/>
      </w:r>
      <w:r w:rsidRPr="00230585">
        <w:rPr>
          <w:rFonts w:ascii="Arial Black" w:hAnsi="Arial Black" w:cs="Arial"/>
          <w:b/>
          <w:sz w:val="17"/>
          <w:szCs w:val="17"/>
        </w:rPr>
        <w:t>NAJNIŽA CIJENA</w:t>
      </w:r>
      <w:r w:rsidRPr="00AA6618">
        <w:rPr>
          <w:rFonts w:ascii="Arial" w:hAnsi="Arial" w:cs="Arial"/>
          <w:b/>
          <w:sz w:val="16"/>
          <w:szCs w:val="16"/>
        </w:rPr>
        <w:t xml:space="preserve"> </w:t>
      </w:r>
      <w:r w:rsidRPr="008575EC">
        <w:rPr>
          <w:rFonts w:ascii="Arial" w:hAnsi="Arial" w:cs="Arial"/>
          <w:b/>
          <w:sz w:val="18"/>
          <w:szCs w:val="18"/>
        </w:rPr>
        <w:t xml:space="preserve">PONUDE  ZA </w:t>
      </w:r>
      <w:r>
        <w:rPr>
          <w:rFonts w:ascii="Arial" w:hAnsi="Arial" w:cs="Arial"/>
          <w:b/>
          <w:sz w:val="18"/>
          <w:szCs w:val="18"/>
          <w:u w:val="single"/>
        </w:rPr>
        <w:t xml:space="preserve">CJELOKUPAN ASORTIMAN </w:t>
      </w:r>
      <w:r w:rsidRPr="008575EC">
        <w:rPr>
          <w:rFonts w:ascii="Arial" w:hAnsi="Arial" w:cs="Arial"/>
          <w:b/>
          <w:sz w:val="18"/>
          <w:szCs w:val="18"/>
        </w:rPr>
        <w:t>GRUP</w:t>
      </w:r>
      <w:r>
        <w:rPr>
          <w:rFonts w:ascii="Arial" w:hAnsi="Arial" w:cs="Arial"/>
          <w:b/>
          <w:sz w:val="18"/>
          <w:szCs w:val="18"/>
        </w:rPr>
        <w:t>E II</w:t>
      </w:r>
      <w:r w:rsidRPr="008575EC">
        <w:rPr>
          <w:rFonts w:ascii="Arial" w:hAnsi="Arial" w:cs="Arial"/>
          <w:b/>
          <w:sz w:val="18"/>
          <w:szCs w:val="18"/>
        </w:rPr>
        <w:t>.</w:t>
      </w:r>
    </w:p>
    <w:p w:rsidR="00750440" w:rsidRPr="001D38B7" w:rsidRDefault="00750440" w:rsidP="00750440">
      <w:pPr>
        <w:jc w:val="both"/>
        <w:rPr>
          <w:rFonts w:ascii="Arial" w:hAnsi="Arial" w:cs="Arial"/>
          <w:sz w:val="6"/>
          <w:szCs w:val="6"/>
        </w:rPr>
      </w:pPr>
    </w:p>
    <w:p w:rsidR="00750440" w:rsidRPr="008575EC" w:rsidRDefault="00750440" w:rsidP="007504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stockticker">
        <w:r w:rsidRPr="008575EC">
          <w:rPr>
            <w:rFonts w:ascii="Arial" w:hAnsi="Arial" w:cs="Arial"/>
            <w:b/>
            <w:i/>
            <w:sz w:val="18"/>
            <w:szCs w:val="18"/>
            <w:u w:val="single"/>
          </w:rPr>
          <w:t>ROK</w:t>
        </w:r>
      </w:smartTag>
      <w:r w:rsidRPr="008575EC">
        <w:rPr>
          <w:rFonts w:ascii="Arial" w:hAnsi="Arial" w:cs="Arial"/>
          <w:b/>
          <w:i/>
          <w:sz w:val="18"/>
          <w:szCs w:val="18"/>
          <w:u w:val="single"/>
        </w:rPr>
        <w:t xml:space="preserve"> VALJANOSTI PONUDE</w:t>
      </w:r>
      <w:r w:rsidRPr="008575EC">
        <w:rPr>
          <w:rFonts w:ascii="Arial" w:hAnsi="Arial" w:cs="Arial"/>
          <w:b/>
          <w:sz w:val="18"/>
          <w:szCs w:val="18"/>
        </w:rPr>
        <w:t>:</w:t>
      </w:r>
      <w:r w:rsidRPr="008575EC">
        <w:rPr>
          <w:rFonts w:ascii="Arial" w:hAnsi="Arial" w:cs="Arial"/>
          <w:b/>
          <w:sz w:val="18"/>
          <w:szCs w:val="18"/>
        </w:rPr>
        <w:tab/>
      </w:r>
      <w:r w:rsidRPr="008575EC">
        <w:rPr>
          <w:rFonts w:ascii="Arial" w:hAnsi="Arial" w:cs="Arial"/>
          <w:sz w:val="18"/>
          <w:szCs w:val="18"/>
          <w:u w:val="single"/>
        </w:rPr>
        <w:t xml:space="preserve"> 120 DANA</w:t>
      </w:r>
      <w:r w:rsidRPr="008575EC">
        <w:rPr>
          <w:rFonts w:ascii="Arial" w:hAnsi="Arial" w:cs="Arial"/>
          <w:sz w:val="18"/>
          <w:szCs w:val="18"/>
        </w:rPr>
        <w:t xml:space="preserve"> OD ROKA UTVRĐENOG ZA DOSTAVU PONUDA</w:t>
      </w:r>
    </w:p>
    <w:p w:rsidR="00750440" w:rsidRPr="008575EC" w:rsidRDefault="00750440" w:rsidP="00750440">
      <w:pPr>
        <w:jc w:val="both"/>
        <w:rPr>
          <w:rFonts w:ascii="Arial" w:hAnsi="Arial" w:cs="Arial"/>
          <w:b/>
          <w:sz w:val="18"/>
          <w:szCs w:val="18"/>
        </w:rPr>
      </w:pPr>
      <w:r w:rsidRPr="008575EC">
        <w:rPr>
          <w:rFonts w:ascii="Arial" w:hAnsi="Arial" w:cs="Arial"/>
          <w:b/>
          <w:i/>
          <w:sz w:val="18"/>
          <w:szCs w:val="18"/>
          <w:u w:val="single"/>
        </w:rPr>
        <w:t>NAČIN OBRAČUNAVANJA CIJENA</w:t>
      </w:r>
      <w:r w:rsidRPr="008575EC">
        <w:rPr>
          <w:rFonts w:ascii="Arial" w:hAnsi="Arial" w:cs="Arial"/>
          <w:b/>
          <w:sz w:val="18"/>
          <w:szCs w:val="18"/>
        </w:rPr>
        <w:t xml:space="preserve">: </w:t>
      </w:r>
      <w:r w:rsidRPr="008575EC">
        <w:rPr>
          <w:rFonts w:ascii="Arial" w:hAnsi="Arial" w:cs="Arial"/>
          <w:sz w:val="18"/>
          <w:szCs w:val="18"/>
        </w:rPr>
        <w:t xml:space="preserve">CIJENE  SU TIJEKOM </w:t>
      </w:r>
      <w:r>
        <w:rPr>
          <w:rFonts w:ascii="Arial" w:hAnsi="Arial" w:cs="Arial"/>
          <w:sz w:val="18"/>
          <w:szCs w:val="18"/>
        </w:rPr>
        <w:t xml:space="preserve">UGOVORNOG </w:t>
      </w:r>
      <w:r w:rsidRPr="008575EC">
        <w:rPr>
          <w:rFonts w:ascii="Arial" w:hAnsi="Arial" w:cs="Arial"/>
          <w:sz w:val="18"/>
          <w:szCs w:val="18"/>
        </w:rPr>
        <w:t xml:space="preserve">RAZDOBLJA </w:t>
      </w:r>
      <w:r w:rsidRPr="008575EC">
        <w:rPr>
          <w:rFonts w:ascii="Arial" w:hAnsi="Arial" w:cs="Arial"/>
          <w:b/>
          <w:bCs/>
          <w:sz w:val="18"/>
          <w:szCs w:val="18"/>
        </w:rPr>
        <w:t xml:space="preserve">FIKSNE I </w:t>
      </w:r>
      <w:r w:rsidRPr="008575EC">
        <w:rPr>
          <w:rFonts w:ascii="Arial" w:hAnsi="Arial" w:cs="Arial"/>
          <w:b/>
          <w:sz w:val="18"/>
          <w:szCs w:val="18"/>
        </w:rPr>
        <w:t xml:space="preserve">NEPROMJENJIVE. </w:t>
      </w:r>
    </w:p>
    <w:p w:rsidR="00750440" w:rsidRPr="001D38B7" w:rsidRDefault="00750440" w:rsidP="00750440">
      <w:pPr>
        <w:rPr>
          <w:rFonts w:ascii="Arial" w:hAnsi="Arial" w:cs="Arial"/>
          <w:sz w:val="6"/>
          <w:szCs w:val="6"/>
        </w:rPr>
      </w:pPr>
    </w:p>
    <w:p w:rsidR="00750440" w:rsidRPr="001876B4" w:rsidRDefault="00750440" w:rsidP="00750440">
      <w:pPr>
        <w:rPr>
          <w:rFonts w:ascii="Arial" w:hAnsi="Arial" w:cs="Arial"/>
          <w:sz w:val="6"/>
          <w:szCs w:val="6"/>
        </w:rPr>
      </w:pPr>
    </w:p>
    <w:p w:rsidR="00750440" w:rsidRDefault="00750440" w:rsidP="00750440">
      <w:pPr>
        <w:rPr>
          <w:rFonts w:ascii="Arial" w:hAnsi="Arial" w:cs="Arial"/>
          <w:sz w:val="18"/>
          <w:szCs w:val="18"/>
        </w:rPr>
      </w:pPr>
      <w:r w:rsidRPr="00C434BF">
        <w:rPr>
          <w:rFonts w:ascii="Arial" w:hAnsi="Arial" w:cs="Arial"/>
          <w:sz w:val="18"/>
          <w:szCs w:val="18"/>
        </w:rPr>
        <w:t>U__________________</w:t>
      </w:r>
      <w:r>
        <w:rPr>
          <w:rFonts w:ascii="Arial" w:hAnsi="Arial" w:cs="Arial"/>
          <w:sz w:val="18"/>
          <w:szCs w:val="18"/>
        </w:rPr>
        <w:t xml:space="preserve">________       . </w:t>
      </w:r>
      <w:r w:rsidR="005C3A9B">
        <w:rPr>
          <w:rFonts w:ascii="Arial" w:hAnsi="Arial" w:cs="Arial"/>
          <w:sz w:val="18"/>
          <w:szCs w:val="18"/>
        </w:rPr>
        <w:t>siječnja</w:t>
      </w:r>
      <w:r>
        <w:rPr>
          <w:rFonts w:ascii="Arial" w:hAnsi="Arial" w:cs="Arial"/>
          <w:sz w:val="18"/>
          <w:szCs w:val="18"/>
        </w:rPr>
        <w:t xml:space="preserve"> </w:t>
      </w:r>
      <w:r w:rsidR="005C3A9B">
        <w:rPr>
          <w:rFonts w:ascii="Arial" w:hAnsi="Arial" w:cs="Arial"/>
          <w:sz w:val="18"/>
          <w:szCs w:val="18"/>
        </w:rPr>
        <w:t>2020</w:t>
      </w:r>
      <w:r w:rsidRPr="00C434BF">
        <w:rPr>
          <w:rFonts w:ascii="Arial" w:hAnsi="Arial" w:cs="Arial"/>
          <w:sz w:val="18"/>
          <w:szCs w:val="18"/>
        </w:rPr>
        <w:t>.g.</w:t>
      </w:r>
    </w:p>
    <w:p w:rsidR="00750440" w:rsidRPr="009F7DAE" w:rsidRDefault="00750440" w:rsidP="00750440">
      <w:pPr>
        <w:ind w:left="566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r w:rsidRPr="009F7DAE">
        <w:rPr>
          <w:rFonts w:ascii="Arial" w:hAnsi="Arial" w:cs="Arial"/>
          <w:b/>
          <w:sz w:val="16"/>
          <w:szCs w:val="16"/>
        </w:rPr>
        <w:t>PONUDITELJ:</w:t>
      </w:r>
    </w:p>
    <w:p w:rsidR="00750440" w:rsidRPr="006D76E7" w:rsidRDefault="00750440" w:rsidP="00750440">
      <w:pPr>
        <w:ind w:left="1416"/>
        <w:jc w:val="center"/>
        <w:rPr>
          <w:rFonts w:ascii="Verdana" w:hAnsi="Verdana" w:cs="Arial"/>
          <w:b/>
          <w:sz w:val="10"/>
          <w:szCs w:val="10"/>
        </w:rPr>
      </w:pPr>
    </w:p>
    <w:p w:rsidR="00750440" w:rsidRPr="009F7DAE" w:rsidRDefault="00750440" w:rsidP="00750440">
      <w:pPr>
        <w:pBdr>
          <w:bottom w:val="dotted" w:sz="2" w:space="1" w:color="auto"/>
        </w:pBdr>
        <w:ind w:left="6372"/>
        <w:rPr>
          <w:rFonts w:ascii="Verdana" w:hAnsi="Verdana" w:cs="Arial"/>
          <w:b/>
          <w:sz w:val="8"/>
          <w:szCs w:val="8"/>
        </w:rPr>
      </w:pPr>
    </w:p>
    <w:p w:rsidR="00750440" w:rsidRPr="006D76E7" w:rsidRDefault="00750440" w:rsidP="00750440">
      <w:pPr>
        <w:ind w:left="1416"/>
        <w:rPr>
          <w:rFonts w:ascii="Verdana" w:hAnsi="Verdana" w:cs="Arial"/>
          <w:sz w:val="2"/>
          <w:szCs w:val="2"/>
        </w:rPr>
      </w:pPr>
    </w:p>
    <w:p w:rsidR="00750440" w:rsidRPr="00E41FF2" w:rsidRDefault="00750440" w:rsidP="00750440">
      <w:pPr>
        <w:ind w:left="4956" w:firstLine="708"/>
        <w:jc w:val="center"/>
        <w:rPr>
          <w:rFonts w:ascii="Arial" w:hAnsi="Arial" w:cs="Arial"/>
          <w:b/>
          <w:sz w:val="14"/>
          <w:szCs w:val="14"/>
          <w:vertAlign w:val="superscript"/>
        </w:rPr>
      </w:pPr>
      <w:r w:rsidRPr="00E41FF2">
        <w:rPr>
          <w:rFonts w:ascii="Arial" w:hAnsi="Arial" w:cs="Arial"/>
          <w:b/>
          <w:sz w:val="14"/>
          <w:szCs w:val="14"/>
          <w:vertAlign w:val="superscript"/>
        </w:rPr>
        <w:t xml:space="preserve">                    pečat, čitko ime i prezime  ovlaštene osobe  Ponuditelja</w:t>
      </w:r>
    </w:p>
    <w:p w:rsidR="00750440" w:rsidRPr="00517339" w:rsidRDefault="00750440" w:rsidP="00750440">
      <w:pPr>
        <w:ind w:left="4956" w:firstLine="708"/>
        <w:jc w:val="center"/>
        <w:rPr>
          <w:rFonts w:ascii="Arial" w:hAnsi="Arial" w:cs="Arial"/>
          <w:sz w:val="2"/>
          <w:szCs w:val="2"/>
          <w:vertAlign w:val="superscript"/>
        </w:rPr>
      </w:pPr>
    </w:p>
    <w:p w:rsidR="00750440" w:rsidRPr="001E3271" w:rsidRDefault="00750440" w:rsidP="00750440">
      <w:pPr>
        <w:ind w:left="4956" w:firstLine="708"/>
        <w:jc w:val="center"/>
        <w:rPr>
          <w:rFonts w:ascii="Verdana" w:hAnsi="Verdana" w:cs="Arial"/>
          <w:sz w:val="8"/>
          <w:szCs w:val="8"/>
          <w:vertAlign w:val="superscript"/>
        </w:rPr>
      </w:pPr>
    </w:p>
    <w:p w:rsidR="00750440" w:rsidRPr="001E3271" w:rsidRDefault="00750440" w:rsidP="00750440">
      <w:pPr>
        <w:pBdr>
          <w:bottom w:val="dotted" w:sz="2" w:space="1" w:color="auto"/>
        </w:pBdr>
        <w:ind w:left="6372"/>
        <w:rPr>
          <w:rFonts w:ascii="Verdana" w:hAnsi="Verdana" w:cs="Arial"/>
          <w:sz w:val="6"/>
          <w:szCs w:val="6"/>
        </w:rPr>
      </w:pPr>
    </w:p>
    <w:p w:rsidR="00750440" w:rsidRPr="002E076A" w:rsidRDefault="00750440" w:rsidP="00750440">
      <w:pPr>
        <w:ind w:left="4956" w:firstLine="708"/>
        <w:jc w:val="center"/>
        <w:rPr>
          <w:rFonts w:ascii="Verdana" w:hAnsi="Verdana" w:cs="Arial"/>
          <w:sz w:val="2"/>
          <w:szCs w:val="2"/>
          <w:vertAlign w:val="superscript"/>
        </w:rPr>
      </w:pPr>
    </w:p>
    <w:p w:rsidR="00C13EFF" w:rsidRDefault="00750440" w:rsidP="00750440">
      <w:pPr>
        <w:ind w:left="4956" w:firstLine="708"/>
        <w:jc w:val="center"/>
      </w:pPr>
      <w:r w:rsidRPr="00E41FF2">
        <w:rPr>
          <w:rFonts w:ascii="Arial" w:hAnsi="Arial" w:cs="Arial"/>
          <w:b/>
          <w:sz w:val="14"/>
          <w:szCs w:val="14"/>
          <w:vertAlign w:val="superscript"/>
        </w:rPr>
        <w:t xml:space="preserve">                            potpis  ovlaštene osobe Ponuditelja</w:t>
      </w:r>
    </w:p>
    <w:sectPr w:rsidR="00C13EFF" w:rsidSect="008B3B8D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8E" w:rsidRDefault="00540C8E" w:rsidP="003B4644">
      <w:r>
        <w:separator/>
      </w:r>
    </w:p>
  </w:endnote>
  <w:endnote w:type="continuationSeparator" w:id="0">
    <w:p w:rsidR="00540C8E" w:rsidRDefault="00540C8E" w:rsidP="003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83" w:rsidRDefault="00540C8E">
    <w:pPr>
      <w:pStyle w:val="Podnoje"/>
      <w:framePr w:wrap="auto" w:vAnchor="text" w:hAnchor="margin" w:xAlign="center" w:y="1"/>
      <w:rPr>
        <w:rStyle w:val="Brojstranice"/>
        <w:rFonts w:cs="Calibri"/>
      </w:rPr>
    </w:pPr>
  </w:p>
  <w:p w:rsidR="00215183" w:rsidRDefault="00E64392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8E" w:rsidRDefault="00540C8E" w:rsidP="003B4644">
      <w:r>
        <w:separator/>
      </w:r>
    </w:p>
  </w:footnote>
  <w:footnote w:type="continuationSeparator" w:id="0">
    <w:p w:rsidR="00540C8E" w:rsidRDefault="00540C8E" w:rsidP="003B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83" w:rsidRDefault="00540C8E">
    <w:pPr>
      <w:pStyle w:val="Zaglavlje"/>
    </w:pPr>
  </w:p>
  <w:p w:rsidR="00215183" w:rsidRDefault="00540C8E">
    <w:pPr>
      <w:pStyle w:val="Zaglavlje"/>
    </w:pPr>
  </w:p>
  <w:p w:rsidR="00215183" w:rsidRDefault="00540C8E">
    <w:pPr>
      <w:pStyle w:val="Zaglavlje"/>
    </w:pPr>
  </w:p>
  <w:p w:rsidR="00215183" w:rsidRDefault="00540C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4036"/>
    <w:multiLevelType w:val="hybridMultilevel"/>
    <w:tmpl w:val="01FC91DE"/>
    <w:lvl w:ilvl="0" w:tplc="60B2FF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ucida Sans Unicode" w:eastAsia="Times New Roman" w:hAnsi="Lucida Sans Unicode" w:cs="Lucida Sans Unicode" w:hint="default"/>
        <w:b/>
        <w:i w:val="0"/>
        <w:sz w:val="13"/>
        <w:szCs w:val="13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4275"/>
    <w:multiLevelType w:val="hybridMultilevel"/>
    <w:tmpl w:val="70A62144"/>
    <w:lvl w:ilvl="0" w:tplc="92BA6E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EE36BD"/>
    <w:multiLevelType w:val="hybridMultilevel"/>
    <w:tmpl w:val="B8FAD2CE"/>
    <w:lvl w:ilvl="0" w:tplc="B1407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ucida Sans Unicode" w:eastAsia="Times New Roman" w:hAnsi="Lucida Sans Unicode" w:cs="Lucida Sans Unicode" w:hint="default"/>
        <w:b/>
        <w:i w:val="0"/>
        <w:sz w:val="13"/>
        <w:szCs w:val="13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B04D1"/>
    <w:multiLevelType w:val="hybridMultilevel"/>
    <w:tmpl w:val="5EB6F040"/>
    <w:lvl w:ilvl="0" w:tplc="081EC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40"/>
    <w:rsid w:val="000B6666"/>
    <w:rsid w:val="001E211F"/>
    <w:rsid w:val="0021622D"/>
    <w:rsid w:val="002A4C05"/>
    <w:rsid w:val="00340090"/>
    <w:rsid w:val="003B4644"/>
    <w:rsid w:val="00416B4C"/>
    <w:rsid w:val="00540C8E"/>
    <w:rsid w:val="00557D39"/>
    <w:rsid w:val="005C3A9B"/>
    <w:rsid w:val="00750440"/>
    <w:rsid w:val="00840771"/>
    <w:rsid w:val="00886BEC"/>
    <w:rsid w:val="008E7A2D"/>
    <w:rsid w:val="009964DD"/>
    <w:rsid w:val="00C13EFF"/>
    <w:rsid w:val="00DC6436"/>
    <w:rsid w:val="00E64392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F6093BD5-0BFA-4DEA-9F22-936C4708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50440"/>
    <w:pPr>
      <w:tabs>
        <w:tab w:val="center" w:pos="4536"/>
        <w:tab w:val="right" w:pos="9072"/>
      </w:tabs>
    </w:pPr>
    <w:rPr>
      <w:rFonts w:ascii="Arial" w:hAnsi="Arial" w:cs="Arial"/>
      <w:color w:val="333333"/>
      <w:lang w:eastAsia="en-US"/>
    </w:rPr>
  </w:style>
  <w:style w:type="character" w:customStyle="1" w:styleId="ZaglavljeChar">
    <w:name w:val="Zaglavlje Char"/>
    <w:basedOn w:val="Zadanifontodlomka"/>
    <w:link w:val="Zaglavlje"/>
    <w:rsid w:val="0075044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750440"/>
    <w:pPr>
      <w:tabs>
        <w:tab w:val="center" w:pos="4536"/>
        <w:tab w:val="right" w:pos="9072"/>
      </w:tabs>
    </w:pPr>
    <w:rPr>
      <w:rFonts w:ascii="Arial" w:hAnsi="Arial" w:cs="Arial"/>
      <w:color w:val="333333"/>
      <w:lang w:eastAsia="en-US"/>
    </w:rPr>
  </w:style>
  <w:style w:type="character" w:customStyle="1" w:styleId="PodnojeChar">
    <w:name w:val="Podnožje Char"/>
    <w:basedOn w:val="Zadanifontodlomka"/>
    <w:link w:val="Podnoje"/>
    <w:rsid w:val="0075044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75044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750440"/>
    <w:rPr>
      <w:rFonts w:cs="Times New Roman"/>
    </w:rPr>
  </w:style>
  <w:style w:type="paragraph" w:styleId="Odlomakpopisa">
    <w:name w:val="List Paragraph"/>
    <w:basedOn w:val="Normal"/>
    <w:uiPriority w:val="34"/>
    <w:qFormat/>
    <w:rsid w:val="007504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64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4D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Meglić</dc:creator>
  <cp:lastModifiedBy>Marija Grbin Živković</cp:lastModifiedBy>
  <cp:revision>2</cp:revision>
  <cp:lastPrinted>2020-01-16T06:20:00Z</cp:lastPrinted>
  <dcterms:created xsi:type="dcterms:W3CDTF">2020-01-17T10:44:00Z</dcterms:created>
  <dcterms:modified xsi:type="dcterms:W3CDTF">2020-01-17T10:44:00Z</dcterms:modified>
</cp:coreProperties>
</file>